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WebE</w:t>
      </w:r>
      <w:r w:rsidR="00CC23EB">
        <w:t>x</w:t>
      </w:r>
    </w:p>
    <w:p w:rsidR="00B62597" w:rsidRPr="00A901D9" w:rsidP="00755096">
      <w:pPr>
        <w:pStyle w:val="MeetingDetails"/>
      </w:pPr>
      <w:r>
        <w:t>July 19</w:t>
      </w:r>
      <w:r w:rsidRPr="00A901D9" w:rsidR="002B2F98">
        <w:t xml:space="preserve">, </w:t>
      </w:r>
      <w:r w:rsidR="003E2A55">
        <w:t>2024</w:t>
      </w:r>
    </w:p>
    <w:p w:rsidR="00B62597" w:rsidRPr="00A901D9" w:rsidP="00755096">
      <w:pPr>
        <w:pStyle w:val="MeetingDetails"/>
        <w:rPr>
          <w:sz w:val="28"/>
          <w:u w:val="single"/>
        </w:rPr>
      </w:pPr>
      <w:r>
        <w:t>9</w:t>
      </w:r>
      <w:r w:rsidRPr="00A901D9" w:rsidR="002B2F98">
        <w:t xml:space="preserve">:00 </w:t>
      </w:r>
      <w:r>
        <w:t>a</w:t>
      </w:r>
      <w:r w:rsidRPr="00A901D9" w:rsidR="002B2F98">
        <w:t xml:space="preserve">.m. – </w:t>
      </w:r>
      <w:r>
        <w:t>12</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4A350E">
        <w:t>9</w:t>
      </w:r>
      <w:r w:rsidRPr="00527104">
        <w:t>:00-</w:t>
      </w:r>
      <w:r w:rsidR="004A350E">
        <w:t>9</w:t>
      </w:r>
      <w:r w:rsidRPr="00527104">
        <w:t>:</w:t>
      </w:r>
      <w:r w:rsidR="00210BBC">
        <w:t>1</w:t>
      </w:r>
      <w:r w:rsidR="005C72D4">
        <w:t>0</w:t>
      </w:r>
      <w:r w:rsidRPr="00527104">
        <w:t>)</w:t>
      </w:r>
    </w:p>
    <w:bookmarkEnd w:id="0"/>
    <w:bookmarkEnd w:id="1"/>
    <w:p w:rsidR="002C6057" w:rsidP="00C8440B">
      <w:pPr>
        <w:pStyle w:val="SecondaryHeading-Numbered"/>
        <w:rPr>
          <w:b w:val="0"/>
        </w:rPr>
      </w:pPr>
      <w:r>
        <w:rPr>
          <w:b w:val="0"/>
        </w:rPr>
        <w:t>Chantal Hendrzak</w:t>
      </w:r>
      <w:r w:rsidRPr="00C8440B">
        <w:rPr>
          <w:b w:val="0"/>
        </w:rPr>
        <w:t>, PJM, will provide welcome and announcements.</w:t>
      </w:r>
      <w:r>
        <w:rPr>
          <w:b w:val="0"/>
        </w:rPr>
        <w:t xml:space="preserve"> </w:t>
      </w:r>
      <w:r w:rsidR="00EA5245">
        <w:rPr>
          <w:b w:val="0"/>
        </w:rPr>
        <w:t>Lagy Mathew</w:t>
      </w:r>
      <w:r w:rsidRPr="00C8440B" w:rsidR="005C72D4">
        <w:rPr>
          <w:b w:val="0"/>
        </w:rPr>
        <w:t xml:space="preserve">, will provide announcements, review the Antitrust, Code of Conduct, </w:t>
      </w:r>
      <w:r w:rsidR="00A1601D">
        <w:rPr>
          <w:b w:val="0"/>
        </w:rPr>
        <w:t xml:space="preserve">and </w:t>
      </w:r>
      <w:r w:rsidRPr="00C8440B" w:rsidR="005C72D4">
        <w:rPr>
          <w:b w:val="0"/>
        </w:rPr>
        <w:t>Public Meetings/Media Participation Guidelines</w:t>
      </w:r>
      <w:r>
        <w:rPr>
          <w:b w:val="0"/>
        </w:rPr>
        <w:t>.</w:t>
      </w:r>
    </w:p>
    <w:p w:rsidR="00FE108B" w:rsidP="00C8440B">
      <w:pPr>
        <w:pStyle w:val="SecondaryHeading-Numbered"/>
        <w:rPr>
          <w:b w:val="0"/>
        </w:rPr>
      </w:pPr>
      <w:r>
        <w:rPr>
          <w:b w:val="0"/>
          <w:bCs/>
        </w:rPr>
        <w:t xml:space="preserve">Review and approve draft minutes from the </w:t>
      </w:r>
      <w:r w:rsidR="000842DF">
        <w:rPr>
          <w:b w:val="0"/>
          <w:bCs/>
        </w:rPr>
        <w:t>June 14</w:t>
      </w:r>
      <w:r w:rsidRPr="00FE108B">
        <w:rPr>
          <w:b w:val="0"/>
          <w:bCs/>
          <w:vertAlign w:val="superscript"/>
        </w:rPr>
        <w:t>th</w:t>
      </w:r>
      <w:r>
        <w:rPr>
          <w:b w:val="0"/>
          <w:bCs/>
        </w:rPr>
        <w:t xml:space="preserve"> DESTF meeting.</w:t>
      </w:r>
    </w:p>
    <w:p w:rsidR="003E2A55" w:rsidRPr="00DB29E9" w:rsidP="003E2A55">
      <w:pPr>
        <w:pStyle w:val="PrimaryHeading"/>
      </w:pPr>
      <w:r>
        <w:t>Consensus Based Issue Resolution Process</w:t>
      </w:r>
      <w:r>
        <w:t xml:space="preserve"> (</w:t>
      </w:r>
      <w:r w:rsidR="004A350E">
        <w:t>9:</w:t>
      </w:r>
      <w:r w:rsidR="00F17518">
        <w:t>10</w:t>
      </w:r>
      <w:r>
        <w:t>-</w:t>
      </w:r>
      <w:r w:rsidR="004A350E">
        <w:t>12</w:t>
      </w:r>
      <w:r>
        <w:t>:00)</w:t>
      </w:r>
    </w:p>
    <w:p w:rsidR="00695D3E" w:rsidP="00695D3E">
      <w:pPr>
        <w:pStyle w:val="ListSubhead1"/>
        <w:rPr>
          <w:b w:val="0"/>
        </w:rPr>
      </w:pPr>
      <w:r w:rsidRPr="00D12F2E">
        <w:rPr>
          <w:b w:val="0"/>
        </w:rPr>
        <w:t>Chantal Hendrzak, PJM, will lead a discussion of the Deactivation Enhancements Senior Task Force solution packages.</w:t>
      </w:r>
    </w:p>
    <w:p w:rsidR="00380F7C" w:rsidP="00695D3E">
      <w:pPr>
        <w:pStyle w:val="ListSubhead1"/>
        <w:rPr>
          <w:b w:val="0"/>
        </w:rPr>
      </w:pPr>
      <w:r>
        <w:rPr>
          <w:b w:val="0"/>
        </w:rPr>
        <w:t xml:space="preserve">David </w:t>
      </w:r>
      <w:r>
        <w:rPr>
          <w:b w:val="0"/>
        </w:rPr>
        <w:t>Scarpignato</w:t>
      </w:r>
      <w:r>
        <w:rPr>
          <w:b w:val="0"/>
        </w:rPr>
        <w:t>, Calpine, will present Calpine’s Solution Package.</w:t>
      </w:r>
    </w:p>
    <w:p w:rsidR="009516D5" w:rsidRPr="00DB29E9" w:rsidP="009516D5">
      <w:pPr>
        <w:pStyle w:val="PrimaryHeading"/>
      </w:pPr>
      <w:r w:rsidRPr="0095194C">
        <w:t>Future Agenda Items (</w:t>
      </w:r>
      <w:r>
        <w:t>12:00</w:t>
      </w:r>
      <w:r w:rsidRPr="0095194C">
        <w:t>)</w:t>
      </w:r>
    </w:p>
    <w:p w:rsidR="003C3320" w:rsidRPr="009516D5" w:rsidP="006A1E24">
      <w:pPr>
        <w:pStyle w:val="ListSubhead1"/>
        <w:numPr>
          <w:ilvl w:val="1"/>
          <w:numId w:val="11"/>
        </w:numPr>
        <w:rPr>
          <w:b w:val="0"/>
        </w:rPr>
      </w:pPr>
      <w:r w:rsidRPr="006A1E24">
        <w:rPr>
          <w:b w:val="0"/>
          <w:bCs/>
        </w:rPr>
        <w:t>Education on CETO/CETL (Item #27) and discussion/education on proactively modeling potential RMR resources in the market (Item #30)</w:t>
      </w:r>
      <w:bookmarkStart w:id="2" w:name="_GoBack"/>
      <w:bookmarkEnd w:id="2"/>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4C7E95" w:rsidRPr="00BB6921" w:rsidP="004C7E95">
            <w:pPr>
              <w:pStyle w:val="DisclaimerHeading"/>
              <w:spacing w:before="40" w:after="40" w:line="220" w:lineRule="exact"/>
              <w:jc w:val="center"/>
              <w:rPr>
                <w:b w:val="0"/>
                <w:i w:val="0"/>
                <w:color w:val="auto"/>
                <w:sz w:val="18"/>
                <w:szCs w:val="18"/>
              </w:rPr>
            </w:pPr>
            <w:r>
              <w:rPr>
                <w:b w:val="0"/>
                <w:i w:val="0"/>
                <w:color w:val="auto"/>
                <w:sz w:val="18"/>
                <w:szCs w:val="18"/>
              </w:rPr>
              <w:t>Aug 19, 2024</w:t>
            </w:r>
          </w:p>
        </w:tc>
        <w:tc>
          <w:tcPr>
            <w:tcW w:w="1800" w:type="dxa"/>
            <w:tcBorders>
              <w:top w:val="single" w:sz="4" w:space="0" w:color="auto"/>
              <w:left w:val="single" w:sz="4" w:space="0" w:color="auto"/>
              <w:bottom w:val="single" w:sz="4" w:space="0" w:color="auto"/>
              <w:right w:val="single" w:sz="8" w:space="0" w:color="auto"/>
            </w:tcBorders>
          </w:tcPr>
          <w:p w:rsidR="004C7E95" w:rsidRPr="00C10A93" w:rsidP="004412C5">
            <w:pPr>
              <w:pStyle w:val="DisclaimerHeading"/>
              <w:spacing w:before="40" w:after="40" w:line="220" w:lineRule="exact"/>
              <w:jc w:val="center"/>
              <w:rPr>
                <w:b w:val="0"/>
                <w:color w:val="auto"/>
                <w:sz w:val="18"/>
                <w:szCs w:val="18"/>
              </w:rPr>
            </w:pPr>
            <w:r>
              <w:rPr>
                <w:b w:val="0"/>
                <w:color w:val="auto"/>
                <w:sz w:val="18"/>
                <w:szCs w:val="18"/>
              </w:rPr>
              <w:t>1:00 p</w:t>
            </w:r>
            <w:r>
              <w:rPr>
                <w:b w:val="0"/>
                <w:color w:val="auto"/>
                <w:sz w:val="18"/>
                <w:szCs w:val="18"/>
              </w:rPr>
              <w:t xml:space="preserve">.m. – </w:t>
            </w:r>
            <w:r>
              <w:rPr>
                <w:b w:val="0"/>
                <w:color w:val="auto"/>
                <w:sz w:val="18"/>
                <w:szCs w:val="18"/>
              </w:rPr>
              <w:t>4</w:t>
            </w:r>
            <w:r>
              <w:rPr>
                <w:b w:val="0"/>
                <w:color w:val="auto"/>
                <w:sz w:val="18"/>
                <w:szCs w:val="18"/>
              </w:rPr>
              <w:t>:00 p.m.</w:t>
            </w:r>
          </w:p>
        </w:tc>
        <w:tc>
          <w:tcPr>
            <w:tcW w:w="2790" w:type="dxa"/>
            <w:tcBorders>
              <w:top w:val="single" w:sz="4" w:space="0" w:color="auto"/>
              <w:left w:val="single" w:sz="8" w:space="0" w:color="auto"/>
              <w:bottom w:val="single" w:sz="4" w:space="0" w:color="auto"/>
              <w:right w:val="single" w:sz="8" w:space="0" w:color="auto"/>
            </w:tcBorders>
          </w:tcPr>
          <w:p w:rsidR="004C7E95" w:rsidRPr="00C10A93" w:rsidP="004C7E95">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Aug 9</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4C7E95" w:rsidP="004C7E95">
            <w:pPr>
              <w:pStyle w:val="DisclaimerHeading"/>
              <w:spacing w:before="40" w:after="40" w:line="220" w:lineRule="exact"/>
              <w:jc w:val="center"/>
              <w:rPr>
                <w:b w:val="0"/>
                <w:color w:val="auto"/>
                <w:sz w:val="18"/>
                <w:szCs w:val="18"/>
              </w:rPr>
            </w:pPr>
            <w:r>
              <w:rPr>
                <w:b w:val="0"/>
                <w:color w:val="auto"/>
                <w:sz w:val="18"/>
                <w:szCs w:val="18"/>
              </w:rPr>
              <w:t>Aug 14,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A1E2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1601D">
      <w:rPr>
        <w:rFonts w:ascii="Arial Narrow" w:hAnsi="Arial Narrow"/>
        <w:sz w:val="20"/>
      </w:rPr>
      <w:t>4</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842DF">
      <w:t xml:space="preserve">July </w:t>
    </w:r>
    <w:r w:rsidR="00380F7C">
      <w:t>16</w:t>
    </w:r>
    <w:r w:rsidR="00985D0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342496E6"/>
    <w:lvl w:ilvl="0">
      <w:start w:val="1"/>
      <w:numFmt w:val="decimal"/>
      <w:pStyle w:val="ListSubhead1"/>
      <w:lvlText w:val="%1."/>
      <w:lvlJc w:val="left"/>
      <w:pPr>
        <w:ind w:left="9720" w:hanging="360"/>
      </w:pPr>
      <w:rPr>
        <w:b w:val="0"/>
      </w:rPr>
    </w:lvl>
    <w:lvl w:ilvl="1">
      <w:start w:val="1"/>
      <w:numFmt w:val="bullet"/>
      <w:lvlText w:val=""/>
      <w:lvlJc w:val="left"/>
      <w:pPr>
        <w:ind w:left="432" w:hanging="72"/>
      </w:pPr>
      <w:rPr>
        <w:rFonts w:ascii="Symbol" w:hAnsi="Symbol"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10057"/>
    <w:rsid w:val="000112B1"/>
    <w:rsid w:val="00017DCC"/>
    <w:rsid w:val="000232DF"/>
    <w:rsid w:val="00027F49"/>
    <w:rsid w:val="00031BD9"/>
    <w:rsid w:val="000333FF"/>
    <w:rsid w:val="000369EA"/>
    <w:rsid w:val="0006798D"/>
    <w:rsid w:val="00073BE2"/>
    <w:rsid w:val="00081D78"/>
    <w:rsid w:val="000842DF"/>
    <w:rsid w:val="000857D7"/>
    <w:rsid w:val="00092135"/>
    <w:rsid w:val="000C4980"/>
    <w:rsid w:val="000C4A81"/>
    <w:rsid w:val="000D0E80"/>
    <w:rsid w:val="000D6382"/>
    <w:rsid w:val="000E2E48"/>
    <w:rsid w:val="001136CA"/>
    <w:rsid w:val="00116E2F"/>
    <w:rsid w:val="00117AF9"/>
    <w:rsid w:val="00121F58"/>
    <w:rsid w:val="00131398"/>
    <w:rsid w:val="00140713"/>
    <w:rsid w:val="00166E77"/>
    <w:rsid w:val="001678E8"/>
    <w:rsid w:val="00170E02"/>
    <w:rsid w:val="001A271C"/>
    <w:rsid w:val="001B2242"/>
    <w:rsid w:val="001C0CC0"/>
    <w:rsid w:val="001D3B68"/>
    <w:rsid w:val="001D49A0"/>
    <w:rsid w:val="00210BBC"/>
    <w:rsid w:val="002113BD"/>
    <w:rsid w:val="0025139E"/>
    <w:rsid w:val="002B2F98"/>
    <w:rsid w:val="002B6CAE"/>
    <w:rsid w:val="002C6057"/>
    <w:rsid w:val="00305238"/>
    <w:rsid w:val="003251CE"/>
    <w:rsid w:val="00337321"/>
    <w:rsid w:val="00342476"/>
    <w:rsid w:val="00342766"/>
    <w:rsid w:val="003705AD"/>
    <w:rsid w:val="00380F7C"/>
    <w:rsid w:val="00394850"/>
    <w:rsid w:val="003B55E1"/>
    <w:rsid w:val="003B7795"/>
    <w:rsid w:val="003C17E2"/>
    <w:rsid w:val="003C3320"/>
    <w:rsid w:val="003C677A"/>
    <w:rsid w:val="003D7E5C"/>
    <w:rsid w:val="003E1E21"/>
    <w:rsid w:val="003E2A55"/>
    <w:rsid w:val="003E7A73"/>
    <w:rsid w:val="004029D2"/>
    <w:rsid w:val="00440005"/>
    <w:rsid w:val="004412C5"/>
    <w:rsid w:val="0046043F"/>
    <w:rsid w:val="00491490"/>
    <w:rsid w:val="00494494"/>
    <w:rsid w:val="004969FA"/>
    <w:rsid w:val="00496AF5"/>
    <w:rsid w:val="00496DDF"/>
    <w:rsid w:val="004A350E"/>
    <w:rsid w:val="004C7E95"/>
    <w:rsid w:val="005007C4"/>
    <w:rsid w:val="00527104"/>
    <w:rsid w:val="00534078"/>
    <w:rsid w:val="0053599E"/>
    <w:rsid w:val="00541DF6"/>
    <w:rsid w:val="005467DD"/>
    <w:rsid w:val="0055714E"/>
    <w:rsid w:val="005579F5"/>
    <w:rsid w:val="00564DEE"/>
    <w:rsid w:val="0057441E"/>
    <w:rsid w:val="005A04A1"/>
    <w:rsid w:val="005A5D0D"/>
    <w:rsid w:val="005B38CB"/>
    <w:rsid w:val="005B5F66"/>
    <w:rsid w:val="005C72D4"/>
    <w:rsid w:val="005D6D05"/>
    <w:rsid w:val="006024A0"/>
    <w:rsid w:val="00602967"/>
    <w:rsid w:val="00606F11"/>
    <w:rsid w:val="00643EA1"/>
    <w:rsid w:val="00695D3E"/>
    <w:rsid w:val="006A1E24"/>
    <w:rsid w:val="006C738F"/>
    <w:rsid w:val="006D3C14"/>
    <w:rsid w:val="006E03C6"/>
    <w:rsid w:val="006F5FFE"/>
    <w:rsid w:val="006F7A52"/>
    <w:rsid w:val="00711249"/>
    <w:rsid w:val="00712CAA"/>
    <w:rsid w:val="00716A8B"/>
    <w:rsid w:val="00730F76"/>
    <w:rsid w:val="00734A43"/>
    <w:rsid w:val="00744A45"/>
    <w:rsid w:val="00754C6D"/>
    <w:rsid w:val="00755096"/>
    <w:rsid w:val="007703B4"/>
    <w:rsid w:val="00787B24"/>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A72BF"/>
    <w:rsid w:val="008B6705"/>
    <w:rsid w:val="008C6FCE"/>
    <w:rsid w:val="008E0EB9"/>
    <w:rsid w:val="00917386"/>
    <w:rsid w:val="009516D5"/>
    <w:rsid w:val="0095194C"/>
    <w:rsid w:val="00973339"/>
    <w:rsid w:val="00985D0B"/>
    <w:rsid w:val="00991528"/>
    <w:rsid w:val="009A5430"/>
    <w:rsid w:val="009B5678"/>
    <w:rsid w:val="009C15C4"/>
    <w:rsid w:val="009F53F9"/>
    <w:rsid w:val="00A05391"/>
    <w:rsid w:val="00A05970"/>
    <w:rsid w:val="00A1601D"/>
    <w:rsid w:val="00A317A9"/>
    <w:rsid w:val="00A41149"/>
    <w:rsid w:val="00A56D57"/>
    <w:rsid w:val="00A901D9"/>
    <w:rsid w:val="00AC2247"/>
    <w:rsid w:val="00B16D95"/>
    <w:rsid w:val="00B20316"/>
    <w:rsid w:val="00B34E3C"/>
    <w:rsid w:val="00B62597"/>
    <w:rsid w:val="00BA6146"/>
    <w:rsid w:val="00BB531B"/>
    <w:rsid w:val="00BB6921"/>
    <w:rsid w:val="00BC5198"/>
    <w:rsid w:val="00BE6BBD"/>
    <w:rsid w:val="00BF331B"/>
    <w:rsid w:val="00C10A93"/>
    <w:rsid w:val="00C439EC"/>
    <w:rsid w:val="00C5307B"/>
    <w:rsid w:val="00C577D6"/>
    <w:rsid w:val="00C62188"/>
    <w:rsid w:val="00C72168"/>
    <w:rsid w:val="00C757F4"/>
    <w:rsid w:val="00C75A9D"/>
    <w:rsid w:val="00C8440B"/>
    <w:rsid w:val="00CA02DB"/>
    <w:rsid w:val="00CA49B9"/>
    <w:rsid w:val="00CB19DE"/>
    <w:rsid w:val="00CB475B"/>
    <w:rsid w:val="00CC1B47"/>
    <w:rsid w:val="00CC23EB"/>
    <w:rsid w:val="00CC4650"/>
    <w:rsid w:val="00CD7D41"/>
    <w:rsid w:val="00CF3389"/>
    <w:rsid w:val="00D060CC"/>
    <w:rsid w:val="00D06EC8"/>
    <w:rsid w:val="00D12F2E"/>
    <w:rsid w:val="00D136EA"/>
    <w:rsid w:val="00D251ED"/>
    <w:rsid w:val="00D82B40"/>
    <w:rsid w:val="00D831E4"/>
    <w:rsid w:val="00D95949"/>
    <w:rsid w:val="00DA23DE"/>
    <w:rsid w:val="00DB29E9"/>
    <w:rsid w:val="00DC334B"/>
    <w:rsid w:val="00DC4857"/>
    <w:rsid w:val="00DE34CF"/>
    <w:rsid w:val="00DF1112"/>
    <w:rsid w:val="00E1605D"/>
    <w:rsid w:val="00E32B6B"/>
    <w:rsid w:val="00E474B1"/>
    <w:rsid w:val="00E5387A"/>
    <w:rsid w:val="00E55E84"/>
    <w:rsid w:val="00E70AE5"/>
    <w:rsid w:val="00E8215A"/>
    <w:rsid w:val="00EA4353"/>
    <w:rsid w:val="00EA5245"/>
    <w:rsid w:val="00EB68B0"/>
    <w:rsid w:val="00EC794E"/>
    <w:rsid w:val="00F17518"/>
    <w:rsid w:val="00F4190F"/>
    <w:rsid w:val="00F5077C"/>
    <w:rsid w:val="00FA5955"/>
    <w:rsid w:val="00FB1570"/>
    <w:rsid w:val="00FB1739"/>
    <w:rsid w:val="00FC2B9A"/>
    <w:rsid w:val="00FE10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3D1D99"/>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