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3567" w14:textId="5AA5C9FB" w:rsidR="00C43C92" w:rsidRDefault="00C43C92" w:rsidP="00755096">
      <w:pPr>
        <w:pStyle w:val="MeetingDetails"/>
      </w:pPr>
      <w:r>
        <w:t xml:space="preserve">Special Session - Markets and Reliability Committee: Market Participation Risk Evaluation &amp; Enhancement Page Turn </w:t>
      </w:r>
    </w:p>
    <w:p w14:paraId="2170B20C" w14:textId="77777777" w:rsidR="00B62597" w:rsidRPr="00B62597" w:rsidRDefault="0088561C" w:rsidP="00755096">
      <w:pPr>
        <w:pStyle w:val="MeetingDetails"/>
      </w:pPr>
      <w:r>
        <w:t>PJM Conference and Training Center</w:t>
      </w:r>
      <w:r w:rsidR="004E5C6E">
        <w:t xml:space="preserve">, Valley Forge, PA </w:t>
      </w:r>
    </w:p>
    <w:p w14:paraId="7B6B331F" w14:textId="77777777" w:rsidR="00B62597" w:rsidRPr="00B62597" w:rsidRDefault="00EA4172" w:rsidP="00755096">
      <w:pPr>
        <w:pStyle w:val="MeetingDetails"/>
      </w:pPr>
      <w:r>
        <w:t>February 2</w:t>
      </w:r>
      <w:r w:rsidR="00C43C92">
        <w:t>6</w:t>
      </w:r>
      <w:r>
        <w:t>, 2020</w:t>
      </w:r>
    </w:p>
    <w:p w14:paraId="5A953860" w14:textId="75117748" w:rsidR="00B62597" w:rsidRPr="00B62597" w:rsidRDefault="003B465C" w:rsidP="00755096">
      <w:pPr>
        <w:pStyle w:val="MeetingDetails"/>
        <w:rPr>
          <w:sz w:val="28"/>
          <w:u w:val="single"/>
        </w:rPr>
      </w:pPr>
      <w:r>
        <w:t>9</w:t>
      </w:r>
      <w:r w:rsidR="002B2F98">
        <w:t xml:space="preserve">:00 </w:t>
      </w:r>
      <w:r>
        <w:t>a</w:t>
      </w:r>
      <w:r w:rsidR="00F02116">
        <w:t>.m</w:t>
      </w:r>
      <w:r w:rsidR="00F02116" w:rsidRPr="007C1CE5">
        <w:t>. –</w:t>
      </w:r>
      <w:r w:rsidR="00EA4172" w:rsidRPr="007C1CE5">
        <w:t xml:space="preserve"> </w:t>
      </w:r>
      <w:r w:rsidR="00A826FA">
        <w:t>4</w:t>
      </w:r>
      <w:r w:rsidR="00C43C92">
        <w:t>:00 p</w:t>
      </w:r>
      <w:r w:rsidR="007C1CE5" w:rsidRPr="007C1CE5">
        <w:t>.</w:t>
      </w:r>
      <w:r w:rsidR="00EA4172" w:rsidRPr="007C1CE5">
        <w:t>m.</w:t>
      </w:r>
      <w:r w:rsidR="00755096">
        <w:t xml:space="preserve"> </w:t>
      </w:r>
      <w:r w:rsidR="0088561C">
        <w:t>EPT</w:t>
      </w:r>
    </w:p>
    <w:p w14:paraId="29A0AE7E" w14:textId="77777777" w:rsidR="00B62597" w:rsidRPr="00B62597" w:rsidRDefault="00B62597" w:rsidP="00B62597">
      <w:pPr>
        <w:spacing w:after="0" w:line="240" w:lineRule="auto"/>
        <w:rPr>
          <w:rFonts w:ascii="Arial Narrow" w:eastAsia="Times New Roman" w:hAnsi="Arial Narrow" w:cs="Times New Roman"/>
          <w:sz w:val="24"/>
          <w:szCs w:val="20"/>
        </w:rPr>
      </w:pPr>
    </w:p>
    <w:p w14:paraId="1452D5AB" w14:textId="77777777" w:rsidR="00B62597" w:rsidRPr="00B62597" w:rsidRDefault="003B465C" w:rsidP="009F52D5">
      <w:pPr>
        <w:pStyle w:val="PrimaryHeading"/>
        <w:rPr>
          <w:caps/>
        </w:rPr>
      </w:pPr>
      <w:bookmarkStart w:id="0" w:name="OLE_LINK5"/>
      <w:bookmarkStart w:id="1" w:name="OLE_LINK3"/>
      <w:r>
        <w:t>Administration (9</w:t>
      </w:r>
      <w:r w:rsidR="002B2F98">
        <w:t>:</w:t>
      </w:r>
      <w:r>
        <w:t>00-9:1</w:t>
      </w:r>
      <w:r w:rsidR="00B62597" w:rsidRPr="009F52D5">
        <w:t>0</w:t>
      </w:r>
      <w:r w:rsidR="00B62597" w:rsidRPr="00B62597">
        <w:t>)</w:t>
      </w:r>
    </w:p>
    <w:bookmarkEnd w:id="0"/>
    <w:bookmarkEnd w:id="1"/>
    <w:p w14:paraId="3AC4C009" w14:textId="13E1BFA9" w:rsidR="0078336B" w:rsidRDefault="00A1554D" w:rsidP="00EE7C5A">
      <w:pPr>
        <w:spacing w:before="120"/>
        <w:ind w:left="360"/>
        <w:rPr>
          <w:rFonts w:ascii="Arial Narrow" w:hAnsi="Arial Narrow"/>
          <w:sz w:val="24"/>
          <w:szCs w:val="24"/>
        </w:rPr>
      </w:pPr>
      <w:r w:rsidRPr="00155E69">
        <w:rPr>
          <w:rFonts w:ascii="Arial Narrow" w:hAnsi="Arial Narrow"/>
          <w:sz w:val="24"/>
          <w:szCs w:val="24"/>
        </w:rPr>
        <w:t xml:space="preserve">Welcome, </w:t>
      </w:r>
      <w:r w:rsidR="00B2393D" w:rsidRPr="00155E69">
        <w:rPr>
          <w:rFonts w:ascii="Arial Narrow" w:hAnsi="Arial Narrow"/>
          <w:sz w:val="24"/>
          <w:szCs w:val="24"/>
        </w:rPr>
        <w:t xml:space="preserve">safety message, </w:t>
      </w:r>
      <w:r w:rsidRPr="00155E69">
        <w:rPr>
          <w:rFonts w:ascii="Arial Narrow" w:hAnsi="Arial Narrow"/>
          <w:sz w:val="24"/>
          <w:szCs w:val="24"/>
        </w:rPr>
        <w:t xml:space="preserve">announcements </w:t>
      </w:r>
      <w:r w:rsidR="00B2393D" w:rsidRPr="00155E69">
        <w:rPr>
          <w:rFonts w:ascii="Arial Narrow" w:hAnsi="Arial Narrow"/>
          <w:sz w:val="24"/>
          <w:szCs w:val="24"/>
        </w:rPr>
        <w:t xml:space="preserve">and Anti-trust, </w:t>
      </w:r>
      <w:r w:rsidRPr="00155E69">
        <w:rPr>
          <w:rFonts w:ascii="Arial Narrow" w:hAnsi="Arial Narrow"/>
          <w:sz w:val="24"/>
          <w:szCs w:val="24"/>
        </w:rPr>
        <w:t>Code of Conduct</w:t>
      </w:r>
      <w:r w:rsidR="00B2393D" w:rsidRPr="00155E69">
        <w:rPr>
          <w:rFonts w:ascii="Arial Narrow" w:hAnsi="Arial Narrow"/>
          <w:sz w:val="24"/>
          <w:szCs w:val="24"/>
        </w:rPr>
        <w:t xml:space="preserve">, and Public Meetings/Media Participation </w:t>
      </w:r>
      <w:r w:rsidRPr="00CA5374">
        <w:rPr>
          <w:rFonts w:ascii="Arial Narrow" w:hAnsi="Arial Narrow"/>
          <w:sz w:val="24"/>
          <w:szCs w:val="24"/>
        </w:rPr>
        <w:t xml:space="preserve">– </w:t>
      </w:r>
      <w:r w:rsidR="00CA5374" w:rsidRPr="00CA5374">
        <w:rPr>
          <w:rFonts w:ascii="Arial Narrow" w:hAnsi="Arial Narrow"/>
          <w:sz w:val="24"/>
          <w:szCs w:val="24"/>
        </w:rPr>
        <w:t xml:space="preserve">Mr. Dave Anders </w:t>
      </w:r>
    </w:p>
    <w:p w14:paraId="56826F1D" w14:textId="709253EB" w:rsidR="00DD0176" w:rsidRDefault="00DD0176" w:rsidP="00DD0176">
      <w:pPr>
        <w:pStyle w:val="SecondaryHeading-Numbered"/>
        <w:numPr>
          <w:ilvl w:val="0"/>
          <w:numId w:val="0"/>
        </w:numPr>
        <w:spacing w:before="120" w:after="0"/>
        <w:ind w:left="360"/>
      </w:pPr>
      <w:r>
        <w:t xml:space="preserve">Ms. Nigeria Bloczynski will provide </w:t>
      </w:r>
      <w:r>
        <w:t xml:space="preserve">opening remarks. </w:t>
      </w:r>
      <w:r>
        <w:t xml:space="preserve"> </w:t>
      </w:r>
    </w:p>
    <w:p w14:paraId="38AA4420" w14:textId="77777777" w:rsidR="00DD0176" w:rsidRPr="00CA5374" w:rsidRDefault="00DD0176" w:rsidP="00DD0176">
      <w:pPr>
        <w:pStyle w:val="SecondaryHeading-Numbered"/>
        <w:numPr>
          <w:ilvl w:val="0"/>
          <w:numId w:val="0"/>
        </w:numPr>
        <w:spacing w:before="120" w:after="0"/>
        <w:ind w:left="360"/>
      </w:pPr>
      <w:bookmarkStart w:id="2" w:name="_GoBack"/>
      <w:bookmarkEnd w:id="2"/>
    </w:p>
    <w:p w14:paraId="2907EE3D" w14:textId="5F22475F" w:rsidR="00CE0B37" w:rsidRPr="00830CB1" w:rsidRDefault="00CE0B37" w:rsidP="00830CB1">
      <w:pPr>
        <w:pStyle w:val="PrimaryHeading"/>
      </w:pPr>
      <w:r>
        <w:t>Informational Reports</w:t>
      </w:r>
      <w:r w:rsidR="00E91F3A">
        <w:t xml:space="preserve"> </w:t>
      </w:r>
      <w:r w:rsidR="00E63EE2">
        <w:t xml:space="preserve">and Discussion </w:t>
      </w:r>
      <w:r w:rsidR="00B85000">
        <w:t>(</w:t>
      </w:r>
      <w:r w:rsidR="00C43C92">
        <w:t xml:space="preserve">9:10- </w:t>
      </w:r>
      <w:r w:rsidR="00155E69">
        <w:t>4:00</w:t>
      </w:r>
      <w:r w:rsidR="00C43C92">
        <w:t>)</w:t>
      </w:r>
    </w:p>
    <w:p w14:paraId="32F67DF8" w14:textId="5C2511FB" w:rsidR="00B85000" w:rsidRPr="00E63EE2" w:rsidRDefault="00E63EE2" w:rsidP="00E63EE2">
      <w:pPr>
        <w:pStyle w:val="SecondaryHeading-Numbered"/>
        <w:numPr>
          <w:ilvl w:val="0"/>
          <w:numId w:val="4"/>
        </w:numPr>
        <w:spacing w:before="120"/>
        <w:rPr>
          <w:u w:val="single"/>
        </w:rPr>
      </w:pPr>
      <w:r>
        <w:rPr>
          <w:u w:val="single"/>
        </w:rPr>
        <w:t>Market Participant Risk Evaluation and Enhance</w:t>
      </w:r>
      <w:r w:rsidR="0078336B">
        <w:rPr>
          <w:u w:val="single"/>
        </w:rPr>
        <w:t>ment -</w:t>
      </w:r>
      <w:r>
        <w:rPr>
          <w:u w:val="single"/>
        </w:rPr>
        <w:t xml:space="preserve"> Language Revisions</w:t>
      </w:r>
      <w:r w:rsidRPr="00E63EE2">
        <w:rPr>
          <w:u w:val="single"/>
        </w:rPr>
        <w:t xml:space="preserve"> </w:t>
      </w:r>
      <w:r w:rsidR="00D645E4" w:rsidRPr="00E63EE2">
        <w:rPr>
          <w:u w:val="single"/>
        </w:rPr>
        <w:t>(</w:t>
      </w:r>
      <w:r w:rsidR="000018C0">
        <w:rPr>
          <w:u w:val="single"/>
        </w:rPr>
        <w:t>9:1</w:t>
      </w:r>
      <w:r w:rsidR="00DD0176">
        <w:rPr>
          <w:u w:val="single"/>
        </w:rPr>
        <w:t>0</w:t>
      </w:r>
      <w:r w:rsidR="00A826FA">
        <w:rPr>
          <w:u w:val="single"/>
        </w:rPr>
        <w:t>-</w:t>
      </w:r>
      <w:r w:rsidR="00321534">
        <w:rPr>
          <w:u w:val="single"/>
        </w:rPr>
        <w:t>4:00</w:t>
      </w:r>
      <w:r w:rsidR="00B85000" w:rsidRPr="00E63EE2">
        <w:rPr>
          <w:u w:val="single"/>
        </w:rPr>
        <w:t xml:space="preserve">) </w:t>
      </w:r>
    </w:p>
    <w:p w14:paraId="354B5D93" w14:textId="5B09FD27" w:rsidR="00806D9B" w:rsidRPr="00C43C92" w:rsidRDefault="00E63EE2" w:rsidP="00E63EE2">
      <w:pPr>
        <w:pStyle w:val="ListSubhead1"/>
        <w:numPr>
          <w:ilvl w:val="0"/>
          <w:numId w:val="0"/>
        </w:numPr>
        <w:spacing w:before="120" w:after="0"/>
        <w:ind w:left="360"/>
        <w:rPr>
          <w:b w:val="0"/>
        </w:rPr>
      </w:pPr>
      <w:r>
        <w:rPr>
          <w:b w:val="0"/>
        </w:rPr>
        <w:t>Ms. Jacqui Hugee will provide a review</w:t>
      </w:r>
      <w:r w:rsidR="00C350B0" w:rsidRPr="00C43C92">
        <w:rPr>
          <w:b w:val="0"/>
        </w:rPr>
        <w:t xml:space="preserve"> of the proposed Tariff </w:t>
      </w:r>
      <w:r w:rsidR="0052261C">
        <w:rPr>
          <w:b w:val="0"/>
        </w:rPr>
        <w:t xml:space="preserve">and Operating Agreement </w:t>
      </w:r>
      <w:r w:rsidR="00C350B0" w:rsidRPr="00C43C92">
        <w:rPr>
          <w:b w:val="0"/>
        </w:rPr>
        <w:t>revisions associated the Market Participant Risk Evaluation and Enhancement solution package endorsed by the Financial Risk Mitigation Sr. Task Force (FRMSTF).</w:t>
      </w:r>
    </w:p>
    <w:p w14:paraId="27519902" w14:textId="77777777" w:rsidR="00B85000" w:rsidRDefault="00DD0176" w:rsidP="00E63EE2">
      <w:pPr>
        <w:pStyle w:val="SecondaryHeading-Numbered"/>
        <w:numPr>
          <w:ilvl w:val="0"/>
          <w:numId w:val="0"/>
        </w:numPr>
        <w:spacing w:line="276" w:lineRule="auto"/>
        <w:ind w:left="360"/>
      </w:pPr>
      <w:hyperlink r:id="rId7" w:history="1">
        <w:r w:rsidR="00B85000" w:rsidRPr="00B85000">
          <w:rPr>
            <w:rStyle w:val="Hyperlink"/>
          </w:rPr>
          <w:t>Issue Tracking:  Financial Risk Mitigation</w:t>
        </w:r>
      </w:hyperlink>
      <w:r w:rsidR="00B85000" w:rsidRPr="00B85000">
        <w:t xml:space="preserve"> </w:t>
      </w:r>
    </w:p>
    <w:p w14:paraId="0067BBF2" w14:textId="361CE78C" w:rsidR="00E63EE2" w:rsidRPr="00E63EE2" w:rsidRDefault="00E63EE2" w:rsidP="00E63EE2">
      <w:pPr>
        <w:pStyle w:val="ListSubhead1"/>
        <w:numPr>
          <w:ilvl w:val="0"/>
          <w:numId w:val="14"/>
        </w:numPr>
        <w:spacing w:before="120" w:after="0"/>
        <w:rPr>
          <w:b w:val="0"/>
        </w:rPr>
      </w:pPr>
      <w:r>
        <w:rPr>
          <w:b w:val="0"/>
        </w:rPr>
        <w:t xml:space="preserve">Review of language revisions in </w:t>
      </w:r>
      <w:r w:rsidR="0052261C">
        <w:rPr>
          <w:b w:val="0"/>
        </w:rPr>
        <w:t xml:space="preserve">OA </w:t>
      </w:r>
      <w:r w:rsidR="00E57B9F">
        <w:rPr>
          <w:b w:val="0"/>
        </w:rPr>
        <w:t xml:space="preserve">and Tariff </w:t>
      </w:r>
      <w:r w:rsidRPr="00E63EE2">
        <w:rPr>
          <w:b w:val="0"/>
        </w:rPr>
        <w:t xml:space="preserve">Definitions </w:t>
      </w:r>
    </w:p>
    <w:p w14:paraId="26A1DAB4" w14:textId="753912C3" w:rsidR="00E63EE2" w:rsidRPr="00E63EE2" w:rsidRDefault="00E63EE2" w:rsidP="00E63EE2">
      <w:pPr>
        <w:pStyle w:val="ListSubhead1"/>
        <w:numPr>
          <w:ilvl w:val="0"/>
          <w:numId w:val="14"/>
        </w:numPr>
        <w:spacing w:before="120" w:after="0"/>
        <w:rPr>
          <w:b w:val="0"/>
        </w:rPr>
      </w:pPr>
      <w:r>
        <w:rPr>
          <w:b w:val="0"/>
        </w:rPr>
        <w:t xml:space="preserve">Review of language revisions </w:t>
      </w:r>
      <w:r w:rsidR="000018C0">
        <w:rPr>
          <w:b w:val="0"/>
        </w:rPr>
        <w:t xml:space="preserve">throughout various sections of the </w:t>
      </w:r>
      <w:r w:rsidRPr="00E63EE2">
        <w:rPr>
          <w:b w:val="0"/>
        </w:rPr>
        <w:t xml:space="preserve">OA </w:t>
      </w:r>
    </w:p>
    <w:p w14:paraId="2A4FF02E" w14:textId="77777777" w:rsidR="00E63EE2" w:rsidRPr="00E63EE2" w:rsidRDefault="00E63EE2" w:rsidP="00E63EE2">
      <w:pPr>
        <w:pStyle w:val="ListSubhead1"/>
        <w:numPr>
          <w:ilvl w:val="0"/>
          <w:numId w:val="14"/>
        </w:numPr>
        <w:spacing w:before="120" w:after="0"/>
        <w:rPr>
          <w:b w:val="0"/>
        </w:rPr>
      </w:pPr>
      <w:r>
        <w:rPr>
          <w:b w:val="0"/>
        </w:rPr>
        <w:t xml:space="preserve">Review of language revisions in </w:t>
      </w:r>
      <w:r w:rsidR="000018C0">
        <w:rPr>
          <w:b w:val="0"/>
        </w:rPr>
        <w:t xml:space="preserve">Tariff, </w:t>
      </w:r>
      <w:r>
        <w:rPr>
          <w:b w:val="0"/>
        </w:rPr>
        <w:t xml:space="preserve">Attachment </w:t>
      </w:r>
      <w:r w:rsidRPr="00E63EE2">
        <w:rPr>
          <w:b w:val="0"/>
        </w:rPr>
        <w:t xml:space="preserve">DD </w:t>
      </w:r>
    </w:p>
    <w:p w14:paraId="2922324D" w14:textId="3D95A6CE" w:rsidR="00155E69" w:rsidRPr="00433496" w:rsidRDefault="00E63EE2" w:rsidP="00433496">
      <w:pPr>
        <w:pStyle w:val="ListSubhead1"/>
        <w:numPr>
          <w:ilvl w:val="0"/>
          <w:numId w:val="14"/>
        </w:numPr>
        <w:spacing w:before="120" w:after="0"/>
      </w:pPr>
      <w:r>
        <w:rPr>
          <w:b w:val="0"/>
        </w:rPr>
        <w:t xml:space="preserve">Review of language revisions in </w:t>
      </w:r>
      <w:r w:rsidR="000018C0">
        <w:rPr>
          <w:b w:val="0"/>
        </w:rPr>
        <w:t xml:space="preserve">Tariff, </w:t>
      </w:r>
      <w:r>
        <w:rPr>
          <w:b w:val="0"/>
        </w:rPr>
        <w:t xml:space="preserve">Attachment </w:t>
      </w:r>
      <w:r w:rsidRPr="00E63EE2">
        <w:rPr>
          <w:b w:val="0"/>
        </w:rPr>
        <w:t>Q</w:t>
      </w:r>
    </w:p>
    <w:p w14:paraId="312D0F98" w14:textId="77777777" w:rsidR="00433496" w:rsidRPr="00B85000" w:rsidRDefault="00433496" w:rsidP="00433496">
      <w:pPr>
        <w:pStyle w:val="ListSubhead1"/>
        <w:numPr>
          <w:ilvl w:val="0"/>
          <w:numId w:val="0"/>
        </w:numPr>
        <w:spacing w:before="120" w:after="0"/>
        <w:ind w:left="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BB531B" w14:paraId="13144A94" w14:textId="77777777" w:rsidTr="00E91F3A">
        <w:tc>
          <w:tcPr>
            <w:tcW w:w="9360" w:type="dxa"/>
          </w:tcPr>
          <w:p w14:paraId="7FF91E81" w14:textId="60863A22" w:rsidR="00BB531B" w:rsidRDefault="00EE1479" w:rsidP="00CA5374">
            <w:pPr>
              <w:pStyle w:val="PrimaryHeading"/>
              <w:ind w:left="-105"/>
            </w:pPr>
            <w:r>
              <w:t>Future Agenda Items (</w:t>
            </w:r>
            <w:r w:rsidR="00CA5374">
              <w:t>4:00</w:t>
            </w:r>
            <w:r w:rsidR="00BB531B">
              <w:t>)</w:t>
            </w:r>
          </w:p>
        </w:tc>
      </w:tr>
      <w:tr w:rsidR="00BB531B" w14:paraId="51F6D954" w14:textId="77777777" w:rsidTr="00E91F3A">
        <w:trPr>
          <w:trHeight w:val="296"/>
        </w:trPr>
        <w:tc>
          <w:tcPr>
            <w:tcW w:w="9360" w:type="dxa"/>
          </w:tcPr>
          <w:p w14:paraId="0C7DD23B" w14:textId="77777777" w:rsidR="00BB531B" w:rsidRDefault="00BB531B" w:rsidP="00BB531B">
            <w:pPr>
              <w:pStyle w:val="AttendeesList"/>
            </w:pPr>
          </w:p>
        </w:tc>
      </w:tr>
      <w:tr w:rsidR="00BB531B" w14:paraId="3CE3245D" w14:textId="77777777" w:rsidTr="00E91F3A">
        <w:tc>
          <w:tcPr>
            <w:tcW w:w="9360" w:type="dxa"/>
          </w:tcPr>
          <w:p w14:paraId="05FC58B1" w14:textId="77777777" w:rsidR="00BB531B" w:rsidRDefault="006C472C" w:rsidP="00797C7B">
            <w:pPr>
              <w:pStyle w:val="PrimaryHeading"/>
              <w:ind w:left="-105"/>
            </w:pPr>
            <w:r>
              <w:t>Future Meeting Dates</w:t>
            </w:r>
          </w:p>
        </w:tc>
      </w:tr>
    </w:tbl>
    <w:p w14:paraId="70F6E81D" w14:textId="77777777" w:rsidR="0078336B" w:rsidRDefault="0078336B" w:rsidP="00337321">
      <w:pPr>
        <w:pStyle w:val="Author"/>
      </w:pPr>
    </w:p>
    <w:p w14:paraId="4B3382B1" w14:textId="77777777" w:rsidR="00B62597" w:rsidRDefault="00882652" w:rsidP="00337321">
      <w:pPr>
        <w:pStyle w:val="Author"/>
      </w:pPr>
      <w:r>
        <w:t xml:space="preserve">Author: </w:t>
      </w:r>
      <w:r w:rsidR="004E5C6E">
        <w:t>M. Greening</w:t>
      </w:r>
    </w:p>
    <w:p w14:paraId="12299858" w14:textId="77777777" w:rsidR="00A317A9" w:rsidRPr="00B62597" w:rsidRDefault="00A317A9" w:rsidP="00337321">
      <w:pPr>
        <w:pStyle w:val="Author"/>
      </w:pPr>
    </w:p>
    <w:p w14:paraId="60C62BDA" w14:textId="77777777" w:rsidR="00B62597" w:rsidRPr="00B62597" w:rsidRDefault="00E96E8D" w:rsidP="00DB29E9">
      <w:pPr>
        <w:pStyle w:val="DisclaimerHeading"/>
      </w:pPr>
      <w:r>
        <w:t>Anti</w:t>
      </w:r>
      <w:r w:rsidR="00B62597" w:rsidRPr="00B62597">
        <w:t>trust:</w:t>
      </w:r>
    </w:p>
    <w:p w14:paraId="2D8D39C4"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1DEDD970" w14:textId="77777777" w:rsidR="00B62597" w:rsidRPr="00B62597" w:rsidRDefault="00B62597" w:rsidP="00B62597">
      <w:pPr>
        <w:spacing w:after="0" w:line="240" w:lineRule="auto"/>
        <w:rPr>
          <w:rFonts w:ascii="Arial Narrow" w:eastAsia="Times New Roman" w:hAnsi="Arial Narrow" w:cs="Times New Roman"/>
          <w:sz w:val="16"/>
          <w:szCs w:val="16"/>
        </w:rPr>
      </w:pPr>
    </w:p>
    <w:p w14:paraId="48BB713B" w14:textId="77777777" w:rsidR="00B62597" w:rsidRPr="00B62597" w:rsidRDefault="00B62597" w:rsidP="00337321">
      <w:pPr>
        <w:pStyle w:val="DisclosureTitle"/>
      </w:pPr>
      <w:r w:rsidRPr="00B62597">
        <w:t>Code of Conduct:</w:t>
      </w:r>
    </w:p>
    <w:p w14:paraId="59F3D294" w14:textId="77777777" w:rsidR="00712CAA" w:rsidRDefault="00B62597" w:rsidP="004E5C6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9E2520D" w14:textId="77777777" w:rsidR="004E5C6E" w:rsidRPr="004E5C6E" w:rsidRDefault="004E5C6E" w:rsidP="004E5C6E">
      <w:pPr>
        <w:pStyle w:val="DisclosureBody"/>
      </w:pPr>
    </w:p>
    <w:p w14:paraId="7A72B834" w14:textId="77777777" w:rsidR="00B62597" w:rsidRPr="00B62597" w:rsidRDefault="00B62597" w:rsidP="00337321">
      <w:pPr>
        <w:pStyle w:val="DisclosureTitle"/>
      </w:pPr>
      <w:r w:rsidRPr="00B62597">
        <w:t xml:space="preserve">Public Meetings/Media Participation: </w:t>
      </w:r>
    </w:p>
    <w:p w14:paraId="1E1189EB"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E1605D">
        <w:t xml:space="preserve"> </w:t>
      </w:r>
      <w:r w:rsidR="00E1605D" w:rsidRPr="00E1605D">
        <w:t>PJM may create audio, video or online recordings of stakeholder meetings for internal and training purposes, and your participation at such meetings indicates your consent to the same.</w:t>
      </w:r>
    </w:p>
    <w:p w14:paraId="21E4CCEC" w14:textId="77777777" w:rsidR="00A93B09" w:rsidRDefault="00A93B09" w:rsidP="00A93B09">
      <w:pPr>
        <w:pStyle w:val="DisclaimerHeading"/>
        <w:spacing w:before="240"/>
      </w:pPr>
      <w:r w:rsidRPr="00A93B09">
        <w:t xml:space="preserve"> </w:t>
      </w:r>
      <w:r>
        <w:t>Participant Identification in WebEx:</w:t>
      </w:r>
    </w:p>
    <w:p w14:paraId="61963753" w14:textId="77777777" w:rsidR="00A93B09" w:rsidRDefault="00A93B09" w:rsidP="00A93B09">
      <w:pPr>
        <w:pStyle w:val="DisclaimerBodyCopy"/>
      </w:pPr>
      <w:r>
        <w:t>When logging into the WebEx desktop client, please enter your real first and last name as well as a valid email address. Be sure to select the “call me” option.</w:t>
      </w:r>
    </w:p>
    <w:p w14:paraId="5AD550D4" w14:textId="77777777" w:rsidR="00A93B09" w:rsidRDefault="00A93B09" w:rsidP="00A93B09">
      <w:pPr>
        <w:pStyle w:val="DisclaimerBodyCopy"/>
      </w:pPr>
      <w:r>
        <w:t>PJM support staff continuously monitors WebEx connections during stakeholder meetings. Anonymous users or those using false usernames or emails will be dropped from the teleconference.</w:t>
      </w:r>
    </w:p>
    <w:p w14:paraId="448AC183" w14:textId="77777777" w:rsidR="00A93B09" w:rsidRDefault="00A93B09" w:rsidP="00A93B09">
      <w:pPr>
        <w:pStyle w:val="DisclosureBody"/>
      </w:pPr>
    </w:p>
    <w:p w14:paraId="1A2E9908" w14:textId="77777777" w:rsidR="00A93B09" w:rsidRDefault="00A93B09" w:rsidP="00A93B09">
      <w:pPr>
        <w:pStyle w:val="DisclaimerHeading"/>
      </w:pPr>
      <w:r>
        <w:rPr>
          <w:noProof/>
        </w:rPr>
        <w:drawing>
          <wp:inline distT="0" distB="0" distL="0" distR="0" wp14:anchorId="2538A75F" wp14:editId="0979BD75">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43600" cy="4217035"/>
                    </a:xfrm>
                    <a:prstGeom prst="rect">
                      <a:avLst/>
                    </a:prstGeom>
                  </pic:spPr>
                </pic:pic>
              </a:graphicData>
            </a:graphic>
          </wp:inline>
        </w:drawing>
      </w:r>
    </w:p>
    <w:p w14:paraId="08B1849A" w14:textId="77777777" w:rsidR="00A93B09" w:rsidRDefault="00A93B09" w:rsidP="00A93B09">
      <w:pPr>
        <w:pStyle w:val="DisclaimerHeading"/>
      </w:pPr>
    </w:p>
    <w:p w14:paraId="1D38C05E" w14:textId="77777777" w:rsidR="0057441E" w:rsidRDefault="00A93B09" w:rsidP="00491490">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E65F218" wp14:editId="48054C39">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669F6"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9"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F218"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14:paraId="2B8669F6" w14:textId="77777777" w:rsidR="006450B8" w:rsidRDefault="006450B8" w:rsidP="006450B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00FC2CA5" w:rsidRPr="00FC2CA5">
        <w:rPr>
          <w:noProof/>
        </w:rPr>
        <w:drawing>
          <wp:inline distT="0" distB="0" distL="0" distR="0" wp14:anchorId="0E4A07D1" wp14:editId="491A9FFD">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sectPr w:rsidR="0057441E" w:rsidSect="00F15DE2">
      <w:headerReference w:type="default" r:id="rId15"/>
      <w:footerReference w:type="even" r:id="rId16"/>
      <w:footerReference w:type="default" r:id="rId17"/>
      <w:pgSz w:w="12240" w:h="15840"/>
      <w:pgMar w:top="2358" w:right="1440" w:bottom="1260" w:left="1440" w:header="720" w:footer="75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7F5D" w14:textId="77777777" w:rsidR="00190C16" w:rsidRDefault="00190C16" w:rsidP="00B62597">
      <w:pPr>
        <w:spacing w:after="0" w:line="240" w:lineRule="auto"/>
      </w:pPr>
      <w:r>
        <w:separator/>
      </w:r>
    </w:p>
  </w:endnote>
  <w:endnote w:type="continuationSeparator" w:id="0">
    <w:p w14:paraId="58DBF076" w14:textId="77777777" w:rsidR="00190C16" w:rsidRDefault="00190C1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49B7"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3BF54" w14:textId="77777777" w:rsidR="003C17E2" w:rsidRDefault="00DD0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68BE7" w14:textId="4A66F3F5"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D0176">
      <w:rPr>
        <w:rStyle w:val="PageNumber"/>
        <w:noProof/>
      </w:rPr>
      <w:t>1</w:t>
    </w:r>
    <w:r>
      <w:rPr>
        <w:rStyle w:val="PageNumber"/>
      </w:rPr>
      <w:fldChar w:fldCharType="end"/>
    </w:r>
  </w:p>
  <w:bookmarkStart w:id="3" w:name="OLE_LINK1"/>
  <w:p w14:paraId="4881E380" w14:textId="77777777" w:rsidR="00B62597" w:rsidRPr="00F15DE2"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C8F83DD" wp14:editId="08C292C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7586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6BD5D" w14:textId="77777777" w:rsidR="00190C16" w:rsidRDefault="00190C16" w:rsidP="00B62597">
      <w:pPr>
        <w:spacing w:after="0" w:line="240" w:lineRule="auto"/>
      </w:pPr>
      <w:r>
        <w:separator/>
      </w:r>
    </w:p>
  </w:footnote>
  <w:footnote w:type="continuationSeparator" w:id="0">
    <w:p w14:paraId="6DD188CA" w14:textId="77777777" w:rsidR="00190C16" w:rsidRDefault="00190C1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5B24F"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C81947" wp14:editId="5E7E9B3F">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478A40E7" w14:textId="77777777" w:rsidR="00712CAA" w:rsidRPr="001D3B68" w:rsidRDefault="003B465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81947"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478A40E7" w14:textId="77777777" w:rsidR="00712CAA" w:rsidRPr="001D3B68" w:rsidRDefault="003B465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A16B3CD" wp14:editId="13FC993D">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791"/>
    <w:multiLevelType w:val="hybridMultilevel"/>
    <w:tmpl w:val="A0A8BB3A"/>
    <w:lvl w:ilvl="0" w:tplc="1B12D798">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1B042A23"/>
    <w:multiLevelType w:val="hybridMultilevel"/>
    <w:tmpl w:val="693E0730"/>
    <w:lvl w:ilvl="0" w:tplc="397C989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25933"/>
    <w:multiLevelType w:val="hybridMultilevel"/>
    <w:tmpl w:val="8A2C4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419EB8AE"/>
    <w:lvl w:ilvl="0" w:tplc="EEB42358">
      <w:start w:val="2"/>
      <w:numFmt w:val="decimal"/>
      <w:pStyle w:val="ListSubhead1"/>
      <w:lvlText w:val="%1."/>
      <w:lvlJc w:val="left"/>
      <w:pPr>
        <w:ind w:left="360" w:hanging="360"/>
      </w:pPr>
      <w:rPr>
        <w:rFonts w:hint="default"/>
        <w:b w:val="0"/>
      </w:rPr>
    </w:lvl>
    <w:lvl w:ilvl="1" w:tplc="04090015">
      <w:start w:val="1"/>
      <w:numFmt w:val="upperLetter"/>
      <w:lvlText w:val="%2."/>
      <w:lvlJc w:val="left"/>
      <w:pPr>
        <w:ind w:left="-8928" w:hanging="72"/>
      </w:pPr>
      <w:rPr>
        <w:rFonts w:hint="default"/>
      </w:rPr>
    </w:lvl>
    <w:lvl w:ilvl="2" w:tplc="B640637A">
      <w:start w:val="1"/>
      <w:numFmt w:val="upp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7E2421"/>
    <w:multiLevelType w:val="hybridMultilevel"/>
    <w:tmpl w:val="41863732"/>
    <w:lvl w:ilvl="0" w:tplc="3C922B56">
      <w:start w:val="1"/>
      <w:numFmt w:val="decimal"/>
      <w:lvlText w:val="%1."/>
      <w:lvlJc w:val="left"/>
      <w:pPr>
        <w:ind w:left="360" w:hanging="360"/>
      </w:pPr>
      <w:rPr>
        <w:b w:val="0"/>
      </w:rPr>
    </w:lvl>
    <w:lvl w:ilvl="1" w:tplc="5816D160">
      <w:start w:val="1"/>
      <w:numFmt w:val="upperLetter"/>
      <w:lvlText w:val="%2."/>
      <w:lvlJc w:val="left"/>
      <w:pPr>
        <w:ind w:left="1080" w:hanging="360"/>
      </w:pPr>
      <w:rPr>
        <w:b w:val="0"/>
        <w:strike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6"/>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5"/>
  </w:num>
  <w:num w:numId="10">
    <w:abstractNumId w:val="5"/>
  </w:num>
  <w:num w:numId="11">
    <w:abstractNumId w:val="5"/>
  </w:num>
  <w:num w:numId="12">
    <w:abstractNumId w:val="5"/>
  </w:num>
  <w:num w:numId="13">
    <w:abstractNumId w:val="4"/>
  </w:num>
  <w:num w:numId="14">
    <w:abstractNumId w:val="3"/>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018C0"/>
    <w:rsid w:val="00010771"/>
    <w:rsid w:val="00044493"/>
    <w:rsid w:val="000549C5"/>
    <w:rsid w:val="00060017"/>
    <w:rsid w:val="000612F1"/>
    <w:rsid w:val="000B11B7"/>
    <w:rsid w:val="000B61DB"/>
    <w:rsid w:val="000B679B"/>
    <w:rsid w:val="000B6E1C"/>
    <w:rsid w:val="000C592E"/>
    <w:rsid w:val="000C6326"/>
    <w:rsid w:val="000E2797"/>
    <w:rsid w:val="000E55E9"/>
    <w:rsid w:val="001349FD"/>
    <w:rsid w:val="00155E69"/>
    <w:rsid w:val="00187DFC"/>
    <w:rsid w:val="00190C16"/>
    <w:rsid w:val="00195387"/>
    <w:rsid w:val="001A0DED"/>
    <w:rsid w:val="001A2CB2"/>
    <w:rsid w:val="001A32CE"/>
    <w:rsid w:val="001A6C8B"/>
    <w:rsid w:val="001B2242"/>
    <w:rsid w:val="001B4CA1"/>
    <w:rsid w:val="001C7B50"/>
    <w:rsid w:val="001D3B68"/>
    <w:rsid w:val="001F2D2E"/>
    <w:rsid w:val="002071C3"/>
    <w:rsid w:val="00283377"/>
    <w:rsid w:val="002A2D64"/>
    <w:rsid w:val="002B2BE9"/>
    <w:rsid w:val="002B2F98"/>
    <w:rsid w:val="002C1B2F"/>
    <w:rsid w:val="002D1563"/>
    <w:rsid w:val="002D5995"/>
    <w:rsid w:val="002D6377"/>
    <w:rsid w:val="00305238"/>
    <w:rsid w:val="00306394"/>
    <w:rsid w:val="00307FCC"/>
    <w:rsid w:val="00315785"/>
    <w:rsid w:val="00321534"/>
    <w:rsid w:val="0033085D"/>
    <w:rsid w:val="00334674"/>
    <w:rsid w:val="00337321"/>
    <w:rsid w:val="0034196B"/>
    <w:rsid w:val="00343508"/>
    <w:rsid w:val="00351124"/>
    <w:rsid w:val="00377F2A"/>
    <w:rsid w:val="00391F23"/>
    <w:rsid w:val="003B0B48"/>
    <w:rsid w:val="003B179D"/>
    <w:rsid w:val="003B465C"/>
    <w:rsid w:val="003B55E1"/>
    <w:rsid w:val="003D7E5C"/>
    <w:rsid w:val="003E7A73"/>
    <w:rsid w:val="00411A78"/>
    <w:rsid w:val="00421A64"/>
    <w:rsid w:val="00425854"/>
    <w:rsid w:val="004316BA"/>
    <w:rsid w:val="00433496"/>
    <w:rsid w:val="004344D5"/>
    <w:rsid w:val="004466E2"/>
    <w:rsid w:val="00472443"/>
    <w:rsid w:val="00491490"/>
    <w:rsid w:val="004969FA"/>
    <w:rsid w:val="004B0F22"/>
    <w:rsid w:val="004D599D"/>
    <w:rsid w:val="004D7CAA"/>
    <w:rsid w:val="004E5C6E"/>
    <w:rsid w:val="004E6C45"/>
    <w:rsid w:val="004F63D0"/>
    <w:rsid w:val="00500EA6"/>
    <w:rsid w:val="00503C60"/>
    <w:rsid w:val="00517D6F"/>
    <w:rsid w:val="0052261C"/>
    <w:rsid w:val="00534B7C"/>
    <w:rsid w:val="005422CD"/>
    <w:rsid w:val="0055507C"/>
    <w:rsid w:val="0056196C"/>
    <w:rsid w:val="00564DEE"/>
    <w:rsid w:val="00573ABA"/>
    <w:rsid w:val="0057441E"/>
    <w:rsid w:val="00582309"/>
    <w:rsid w:val="00583692"/>
    <w:rsid w:val="005966A3"/>
    <w:rsid w:val="005B12CF"/>
    <w:rsid w:val="005B6EBE"/>
    <w:rsid w:val="005D3E3A"/>
    <w:rsid w:val="005D6D05"/>
    <w:rsid w:val="005E15D7"/>
    <w:rsid w:val="00602967"/>
    <w:rsid w:val="00606C3C"/>
    <w:rsid w:val="00630DFC"/>
    <w:rsid w:val="00632525"/>
    <w:rsid w:val="00643D4F"/>
    <w:rsid w:val="006450B8"/>
    <w:rsid w:val="00645654"/>
    <w:rsid w:val="006471A0"/>
    <w:rsid w:val="006471D5"/>
    <w:rsid w:val="0066494F"/>
    <w:rsid w:val="0066763A"/>
    <w:rsid w:val="00693E31"/>
    <w:rsid w:val="006C472C"/>
    <w:rsid w:val="006D39F6"/>
    <w:rsid w:val="006E55A1"/>
    <w:rsid w:val="006F20FB"/>
    <w:rsid w:val="006F4045"/>
    <w:rsid w:val="006F6C02"/>
    <w:rsid w:val="006F7327"/>
    <w:rsid w:val="00712CAA"/>
    <w:rsid w:val="00716A8B"/>
    <w:rsid w:val="0073753E"/>
    <w:rsid w:val="007436B1"/>
    <w:rsid w:val="00754C6D"/>
    <w:rsid w:val="00755096"/>
    <w:rsid w:val="007607C6"/>
    <w:rsid w:val="00763E4F"/>
    <w:rsid w:val="0078336B"/>
    <w:rsid w:val="00797C7B"/>
    <w:rsid w:val="007A34A3"/>
    <w:rsid w:val="007A38AD"/>
    <w:rsid w:val="007C1CE5"/>
    <w:rsid w:val="007C7748"/>
    <w:rsid w:val="00806D9B"/>
    <w:rsid w:val="00821A16"/>
    <w:rsid w:val="00823004"/>
    <w:rsid w:val="00825B46"/>
    <w:rsid w:val="00830CB1"/>
    <w:rsid w:val="00834B08"/>
    <w:rsid w:val="00837B12"/>
    <w:rsid w:val="00853A9B"/>
    <w:rsid w:val="008559B5"/>
    <w:rsid w:val="008752DB"/>
    <w:rsid w:val="00882652"/>
    <w:rsid w:val="0088561C"/>
    <w:rsid w:val="00891BA1"/>
    <w:rsid w:val="008925E5"/>
    <w:rsid w:val="0089350D"/>
    <w:rsid w:val="00895F08"/>
    <w:rsid w:val="008A7333"/>
    <w:rsid w:val="008A74E1"/>
    <w:rsid w:val="00917386"/>
    <w:rsid w:val="0093186F"/>
    <w:rsid w:val="009346EB"/>
    <w:rsid w:val="00941274"/>
    <w:rsid w:val="00945760"/>
    <w:rsid w:val="009639FD"/>
    <w:rsid w:val="0098600A"/>
    <w:rsid w:val="00995159"/>
    <w:rsid w:val="009A5430"/>
    <w:rsid w:val="009F1A60"/>
    <w:rsid w:val="009F2114"/>
    <w:rsid w:val="009F52D5"/>
    <w:rsid w:val="00A0337B"/>
    <w:rsid w:val="00A04671"/>
    <w:rsid w:val="00A05391"/>
    <w:rsid w:val="00A056DB"/>
    <w:rsid w:val="00A10B3A"/>
    <w:rsid w:val="00A1554D"/>
    <w:rsid w:val="00A17D13"/>
    <w:rsid w:val="00A24DCB"/>
    <w:rsid w:val="00A317A9"/>
    <w:rsid w:val="00A40C2B"/>
    <w:rsid w:val="00A61BFC"/>
    <w:rsid w:val="00A826FA"/>
    <w:rsid w:val="00A91D8B"/>
    <w:rsid w:val="00A93B09"/>
    <w:rsid w:val="00AA0B6F"/>
    <w:rsid w:val="00AA7B06"/>
    <w:rsid w:val="00AB155D"/>
    <w:rsid w:val="00AC16D8"/>
    <w:rsid w:val="00AC7F23"/>
    <w:rsid w:val="00AE3994"/>
    <w:rsid w:val="00AE419F"/>
    <w:rsid w:val="00AE5BC6"/>
    <w:rsid w:val="00AE7537"/>
    <w:rsid w:val="00B126F4"/>
    <w:rsid w:val="00B16D95"/>
    <w:rsid w:val="00B20316"/>
    <w:rsid w:val="00B2393D"/>
    <w:rsid w:val="00B23C2F"/>
    <w:rsid w:val="00B34E3C"/>
    <w:rsid w:val="00B45F9D"/>
    <w:rsid w:val="00B473F0"/>
    <w:rsid w:val="00B62597"/>
    <w:rsid w:val="00B66DBE"/>
    <w:rsid w:val="00B72245"/>
    <w:rsid w:val="00B72A0E"/>
    <w:rsid w:val="00B77658"/>
    <w:rsid w:val="00B80C7C"/>
    <w:rsid w:val="00B85000"/>
    <w:rsid w:val="00BA11C9"/>
    <w:rsid w:val="00BA6146"/>
    <w:rsid w:val="00BB531B"/>
    <w:rsid w:val="00BD470F"/>
    <w:rsid w:val="00BF331B"/>
    <w:rsid w:val="00BF45EA"/>
    <w:rsid w:val="00C12FCF"/>
    <w:rsid w:val="00C2217C"/>
    <w:rsid w:val="00C350B0"/>
    <w:rsid w:val="00C439EC"/>
    <w:rsid w:val="00C43C92"/>
    <w:rsid w:val="00C72168"/>
    <w:rsid w:val="00C90232"/>
    <w:rsid w:val="00CA49B9"/>
    <w:rsid w:val="00CA5374"/>
    <w:rsid w:val="00CC1B47"/>
    <w:rsid w:val="00CD254E"/>
    <w:rsid w:val="00CD623B"/>
    <w:rsid w:val="00CE0B37"/>
    <w:rsid w:val="00CE2D6C"/>
    <w:rsid w:val="00CE2EB5"/>
    <w:rsid w:val="00D0626E"/>
    <w:rsid w:val="00D12691"/>
    <w:rsid w:val="00D136EA"/>
    <w:rsid w:val="00D231C7"/>
    <w:rsid w:val="00D251ED"/>
    <w:rsid w:val="00D53977"/>
    <w:rsid w:val="00D62211"/>
    <w:rsid w:val="00D63A0A"/>
    <w:rsid w:val="00D645E4"/>
    <w:rsid w:val="00D71807"/>
    <w:rsid w:val="00D80D50"/>
    <w:rsid w:val="00D95949"/>
    <w:rsid w:val="00DA5948"/>
    <w:rsid w:val="00DB29E9"/>
    <w:rsid w:val="00DB6238"/>
    <w:rsid w:val="00DD0176"/>
    <w:rsid w:val="00DD1521"/>
    <w:rsid w:val="00DE34CF"/>
    <w:rsid w:val="00E15D94"/>
    <w:rsid w:val="00E1605D"/>
    <w:rsid w:val="00E23995"/>
    <w:rsid w:val="00E55485"/>
    <w:rsid w:val="00E57B9F"/>
    <w:rsid w:val="00E63EE2"/>
    <w:rsid w:val="00E715E8"/>
    <w:rsid w:val="00E9195F"/>
    <w:rsid w:val="00E91F3A"/>
    <w:rsid w:val="00E96E8D"/>
    <w:rsid w:val="00EA303F"/>
    <w:rsid w:val="00EA4172"/>
    <w:rsid w:val="00EA5CE8"/>
    <w:rsid w:val="00EB1D33"/>
    <w:rsid w:val="00EB68B0"/>
    <w:rsid w:val="00EB712E"/>
    <w:rsid w:val="00EC2BC9"/>
    <w:rsid w:val="00EE1479"/>
    <w:rsid w:val="00EE7C5A"/>
    <w:rsid w:val="00EF1B2D"/>
    <w:rsid w:val="00F014B2"/>
    <w:rsid w:val="00F02116"/>
    <w:rsid w:val="00F15DE2"/>
    <w:rsid w:val="00F25183"/>
    <w:rsid w:val="00F4190F"/>
    <w:rsid w:val="00F81D60"/>
    <w:rsid w:val="00F93EFD"/>
    <w:rsid w:val="00FB21D2"/>
    <w:rsid w:val="00FC2B9A"/>
    <w:rsid w:val="00FC2CA5"/>
    <w:rsid w:val="00FC7AE1"/>
    <w:rsid w:val="00FD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1C3A4"/>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semiHidden/>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semiHidden/>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7423">
      <w:bodyDiv w:val="1"/>
      <w:marLeft w:val="0"/>
      <w:marRight w:val="0"/>
      <w:marTop w:val="0"/>
      <w:marBottom w:val="0"/>
      <w:divBdr>
        <w:top w:val="none" w:sz="0" w:space="0" w:color="auto"/>
        <w:left w:val="none" w:sz="0" w:space="0" w:color="auto"/>
        <w:bottom w:val="none" w:sz="0" w:space="0" w:color="auto"/>
        <w:right w:val="none" w:sz="0" w:space="0" w:color="auto"/>
      </w:divBdr>
    </w:div>
    <w:div w:id="846166646">
      <w:bodyDiv w:val="1"/>
      <w:marLeft w:val="0"/>
      <w:marRight w:val="0"/>
      <w:marTop w:val="0"/>
      <w:marBottom w:val="0"/>
      <w:divBdr>
        <w:top w:val="none" w:sz="0" w:space="0" w:color="auto"/>
        <w:left w:val="none" w:sz="0" w:space="0" w:color="auto"/>
        <w:bottom w:val="none" w:sz="0" w:space="0" w:color="auto"/>
        <w:right w:val="none" w:sz="0" w:space="0" w:color="auto"/>
      </w:divBdr>
    </w:div>
    <w:div w:id="860902158">
      <w:bodyDiv w:val="1"/>
      <w:marLeft w:val="0"/>
      <w:marRight w:val="0"/>
      <w:marTop w:val="0"/>
      <w:marBottom w:val="0"/>
      <w:divBdr>
        <w:top w:val="none" w:sz="0" w:space="0" w:color="auto"/>
        <w:left w:val="none" w:sz="0" w:space="0" w:color="auto"/>
        <w:bottom w:val="none" w:sz="0" w:space="0" w:color="auto"/>
        <w:right w:val="none" w:sz="0" w:space="0" w:color="auto"/>
      </w:divBdr>
    </w:div>
    <w:div w:id="1196583449">
      <w:bodyDiv w:val="1"/>
      <w:marLeft w:val="0"/>
      <w:marRight w:val="0"/>
      <w:marTop w:val="0"/>
      <w:marBottom w:val="0"/>
      <w:divBdr>
        <w:top w:val="none" w:sz="0" w:space="0" w:color="auto"/>
        <w:left w:val="none" w:sz="0" w:space="0" w:color="auto"/>
        <w:bottom w:val="none" w:sz="0" w:space="0" w:color="auto"/>
        <w:right w:val="none" w:sz="0" w:space="0" w:color="auto"/>
      </w:divBdr>
    </w:div>
    <w:div w:id="1454984956">
      <w:bodyDiv w:val="1"/>
      <w:marLeft w:val="0"/>
      <w:marRight w:val="0"/>
      <w:marTop w:val="0"/>
      <w:marBottom w:val="0"/>
      <w:divBdr>
        <w:top w:val="none" w:sz="0" w:space="0" w:color="auto"/>
        <w:left w:val="none" w:sz="0" w:space="0" w:color="auto"/>
        <w:bottom w:val="none" w:sz="0" w:space="0" w:color="auto"/>
        <w:right w:val="none" w:sz="0" w:space="0" w:color="auto"/>
      </w:divBdr>
    </w:div>
    <w:div w:id="1832403152">
      <w:bodyDiv w:val="1"/>
      <w:marLeft w:val="0"/>
      <w:marRight w:val="0"/>
      <w:marTop w:val="0"/>
      <w:marBottom w:val="0"/>
      <w:divBdr>
        <w:top w:val="none" w:sz="0" w:space="0" w:color="auto"/>
        <w:left w:val="none" w:sz="0" w:space="0" w:color="auto"/>
        <w:bottom w:val="none" w:sz="0" w:space="0" w:color="auto"/>
        <w:right w:val="none" w:sz="0" w:space="0" w:color="auto"/>
      </w:divBdr>
    </w:div>
    <w:div w:id="1930112714">
      <w:bodyDiv w:val="1"/>
      <w:marLeft w:val="0"/>
      <w:marRight w:val="0"/>
      <w:marTop w:val="0"/>
      <w:marBottom w:val="0"/>
      <w:divBdr>
        <w:top w:val="none" w:sz="0" w:space="0" w:color="auto"/>
        <w:left w:val="none" w:sz="0" w:space="0" w:color="auto"/>
        <w:bottom w:val="none" w:sz="0" w:space="0" w:color="auto"/>
        <w:right w:val="none" w:sz="0" w:space="0" w:color="auto"/>
      </w:divBdr>
    </w:div>
    <w:div w:id="1976763234">
      <w:bodyDiv w:val="1"/>
      <w:marLeft w:val="0"/>
      <w:marRight w:val="0"/>
      <w:marTop w:val="0"/>
      <w:marBottom w:val="0"/>
      <w:divBdr>
        <w:top w:val="none" w:sz="0" w:space="0" w:color="auto"/>
        <w:left w:val="none" w:sz="0" w:space="0" w:color="auto"/>
        <w:bottom w:val="none" w:sz="0" w:space="0" w:color="auto"/>
        <w:right w:val="none" w:sz="0" w:space="0" w:color="auto"/>
      </w:divBdr>
    </w:div>
    <w:div w:id="2032952098">
      <w:bodyDiv w:val="1"/>
      <w:marLeft w:val="0"/>
      <w:marRight w:val="0"/>
      <w:marTop w:val="0"/>
      <w:marBottom w:val="0"/>
      <w:divBdr>
        <w:top w:val="none" w:sz="0" w:space="0" w:color="auto"/>
        <w:left w:val="none" w:sz="0" w:space="0" w:color="auto"/>
        <w:bottom w:val="none" w:sz="0" w:space="0" w:color="auto"/>
        <w:right w:val="none" w:sz="0" w:space="0" w:color="auto"/>
      </w:divBdr>
    </w:div>
    <w:div w:id="21440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7E7D0EEA-3887-4F41-B58D-4EFA8B853488%7d"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pjm.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enm3\Downloads\PJM%20agenda-and-minutes-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agenda-and-minutes-operator-assisted-call-version.docx.dotx</Template>
  <TotalTime>49</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Greening, Michele, H</dc:creator>
  <cp:lastModifiedBy>Greening, Michele, H</cp:lastModifiedBy>
  <cp:revision>7</cp:revision>
  <cp:lastPrinted>2019-11-26T20:39:00Z</cp:lastPrinted>
  <dcterms:created xsi:type="dcterms:W3CDTF">2020-02-18T20:14:00Z</dcterms:created>
  <dcterms:modified xsi:type="dcterms:W3CDTF">2020-02-19T22:34:00Z</dcterms:modified>
</cp:coreProperties>
</file>