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BD781" w14:textId="77777777" w:rsidR="00B00048" w:rsidRDefault="00B00048" w:rsidP="00B00048">
      <w:pPr>
        <w:pStyle w:val="MeetingDetails"/>
      </w:pPr>
      <w:r>
        <w:t xml:space="preserve">Members Committee </w:t>
      </w:r>
    </w:p>
    <w:p w14:paraId="52B75311" w14:textId="037350A4" w:rsidR="00B00048" w:rsidRPr="00B62597" w:rsidRDefault="00B00048" w:rsidP="00B00048">
      <w:pPr>
        <w:pStyle w:val="MeetingDetails"/>
      </w:pPr>
      <w:r>
        <w:t xml:space="preserve">Two Hundred </w:t>
      </w:r>
      <w:r w:rsidR="00133579">
        <w:t>Seven</w:t>
      </w:r>
      <w:r w:rsidR="00EA31F7">
        <w:t>teenth</w:t>
      </w:r>
      <w:r w:rsidR="004A3C8F">
        <w:t xml:space="preserve"> </w:t>
      </w:r>
      <w:r>
        <w:t xml:space="preserve">Meeting </w:t>
      </w:r>
    </w:p>
    <w:p w14:paraId="5DFA9FE5" w14:textId="77777777" w:rsidR="00B00048" w:rsidRPr="00B62597" w:rsidRDefault="00B00048" w:rsidP="00B00048">
      <w:pPr>
        <w:pStyle w:val="MeetingDetails"/>
      </w:pPr>
      <w:r>
        <w:t xml:space="preserve">Webex Only </w:t>
      </w:r>
    </w:p>
    <w:p w14:paraId="72D50388" w14:textId="355CFF7A" w:rsidR="00B00048" w:rsidRPr="00B62597" w:rsidRDefault="00133579" w:rsidP="00B00048">
      <w:pPr>
        <w:pStyle w:val="MeetingDetails"/>
      </w:pPr>
      <w:r>
        <w:t>November 17</w:t>
      </w:r>
      <w:r w:rsidR="00B00048">
        <w:t>, 2021</w:t>
      </w:r>
    </w:p>
    <w:p w14:paraId="70F57575" w14:textId="5BE85AC4" w:rsidR="00B00048" w:rsidRDefault="00E10342" w:rsidP="00B00048">
      <w:pPr>
        <w:pStyle w:val="MeetingDetails"/>
      </w:pPr>
      <w:r>
        <w:t>1</w:t>
      </w:r>
      <w:r w:rsidR="00FF0040">
        <w:t>:</w:t>
      </w:r>
      <w:r w:rsidR="00133579">
        <w:t>15</w:t>
      </w:r>
      <w:r w:rsidR="00B00048">
        <w:t xml:space="preserve"> p.m. </w:t>
      </w:r>
      <w:r w:rsidR="004D3F1D">
        <w:t xml:space="preserve">– </w:t>
      </w:r>
      <w:r w:rsidR="000F443E">
        <w:t xml:space="preserve">5:00 </w:t>
      </w:r>
      <w:r w:rsidR="000F443E" w:rsidRPr="000F443E">
        <w:t>p</w:t>
      </w:r>
      <w:r w:rsidR="00300743" w:rsidRPr="000F443E">
        <w:t>.m.</w:t>
      </w:r>
      <w:r w:rsidR="00B00048">
        <w:t xml:space="preserve"> EPT</w:t>
      </w:r>
    </w:p>
    <w:p w14:paraId="13A80FDA" w14:textId="77777777" w:rsidR="00B00048" w:rsidRPr="00293835" w:rsidRDefault="00B00048"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*Operator assisted phone lines will be open</w:t>
      </w:r>
      <w:r>
        <w:rPr>
          <w:rFonts w:ascii="Arial Narrow" w:eastAsia="Times New Roman" w:hAnsi="Arial Narrow" w:cs="Times New Roman"/>
          <w:b/>
          <w:i/>
          <w:color w:val="FF0000"/>
          <w:sz w:val="24"/>
          <w:szCs w:val="20"/>
        </w:rPr>
        <w:t>ed</w:t>
      </w:r>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takeholders are asked to connect early to allow additional time for operator queue processing</w:t>
      </w:r>
      <w:r>
        <w:rPr>
          <w:rFonts w:ascii="Arial Narrow" w:eastAsia="Times New Roman" w:hAnsi="Arial Narrow" w:cs="Times New Roman"/>
          <w:b/>
          <w:i/>
          <w:color w:val="FF0000"/>
          <w:sz w:val="24"/>
          <w:szCs w:val="20"/>
        </w:rPr>
        <w:t xml:space="preserve">. </w:t>
      </w:r>
    </w:p>
    <w:p w14:paraId="3174EBE6" w14:textId="04B010BB" w:rsidR="00B62597" w:rsidRPr="00B62597" w:rsidRDefault="002B2F98" w:rsidP="009F52D5">
      <w:pPr>
        <w:pStyle w:val="PrimaryHeading"/>
        <w:rPr>
          <w:caps/>
        </w:rPr>
      </w:pPr>
      <w:bookmarkStart w:id="0" w:name="OLE_LINK5"/>
      <w:bookmarkStart w:id="1" w:name="OLE_LINK3"/>
      <w:r>
        <w:t>Administration (</w:t>
      </w:r>
      <w:r w:rsidR="00E10342">
        <w:t>1</w:t>
      </w:r>
      <w:r w:rsidR="00FF0040">
        <w:t>:</w:t>
      </w:r>
      <w:r w:rsidR="00133579">
        <w:t>15-1:25</w:t>
      </w:r>
      <w:r w:rsidR="00B62597" w:rsidRPr="00B62597">
        <w:t>)</w:t>
      </w:r>
    </w:p>
    <w:bookmarkEnd w:id="0"/>
    <w:bookmarkEnd w:id="1"/>
    <w:p w14:paraId="6D8A97E4" w14:textId="50C00BD9" w:rsidR="00B00048" w:rsidRPr="00C94979" w:rsidRDefault="00B00048" w:rsidP="00B00048">
      <w:pPr>
        <w:pStyle w:val="IndTextS"/>
        <w:widowControl w:val="0"/>
        <w:numPr>
          <w:ilvl w:val="0"/>
          <w:numId w:val="13"/>
        </w:numPr>
        <w:spacing w:before="120" w:after="200"/>
        <w:ind w:left="720"/>
      </w:pPr>
      <w:r w:rsidRPr="00C94979">
        <w:t>Announce sector selections of new me</w:t>
      </w:r>
      <w:r>
        <w:t>mbers since the last meeting</w:t>
      </w:r>
      <w:r w:rsidR="00E10342">
        <w:t xml:space="preserve">. </w:t>
      </w:r>
      <w:r>
        <w:t>– David</w:t>
      </w:r>
      <w:r w:rsidRPr="00C94979">
        <w:t xml:space="preserve"> </w:t>
      </w:r>
      <w:r>
        <w:t>Anders</w:t>
      </w:r>
    </w:p>
    <w:p w14:paraId="78F1EEA6" w14:textId="77777777" w:rsidR="00B00048" w:rsidRPr="00C94979" w:rsidRDefault="00B00048" w:rsidP="00B00048">
      <w:pPr>
        <w:pStyle w:val="IndTextS"/>
        <w:widowControl w:val="0"/>
        <w:numPr>
          <w:ilvl w:val="0"/>
          <w:numId w:val="13"/>
        </w:numPr>
        <w:spacing w:before="120" w:after="200"/>
        <w:ind w:left="720"/>
      </w:pPr>
      <w:r w:rsidRPr="00C94979">
        <w:t>Confirm the presence of a quorum of representatives or designated</w:t>
      </w:r>
      <w:r>
        <w:t xml:space="preserve"> alternates for this meeting – David</w:t>
      </w:r>
      <w:r w:rsidRPr="00C94979">
        <w:t xml:space="preserve"> </w:t>
      </w:r>
      <w:r>
        <w:t>Anders</w:t>
      </w:r>
    </w:p>
    <w:p w14:paraId="745D5B00" w14:textId="6E870726" w:rsidR="00B00048" w:rsidRDefault="00B00048" w:rsidP="000C0F6C">
      <w:pPr>
        <w:pStyle w:val="IndTextS"/>
        <w:widowControl w:val="0"/>
        <w:numPr>
          <w:ilvl w:val="0"/>
          <w:numId w:val="13"/>
        </w:numPr>
        <w:spacing w:before="120"/>
        <w:ind w:left="720"/>
      </w:pPr>
      <w:r>
        <w:t xml:space="preserve">Anti-trust, </w:t>
      </w:r>
      <w:r w:rsidRPr="00C94979">
        <w:t>Code of Conduct</w:t>
      </w:r>
      <w:r>
        <w:t>, Meeting Participation, and Safety</w:t>
      </w:r>
      <w:r w:rsidRPr="00C94979">
        <w:t xml:space="preserve"> announcement</w:t>
      </w:r>
      <w:r>
        <w:t>s – David</w:t>
      </w:r>
      <w:r w:rsidRPr="00C94979">
        <w:t xml:space="preserve"> </w:t>
      </w:r>
      <w:r>
        <w:t>Anders</w:t>
      </w:r>
    </w:p>
    <w:p w14:paraId="3C790337" w14:textId="1189DAC1" w:rsidR="001D3B68" w:rsidRPr="00DB29E9" w:rsidRDefault="00B00048" w:rsidP="009F52D5">
      <w:pPr>
        <w:pStyle w:val="PrimaryHeading"/>
      </w:pPr>
      <w:r>
        <w:t>Consent Agenda (</w:t>
      </w:r>
      <w:r w:rsidR="00133579">
        <w:t>1:25-1:30</w:t>
      </w:r>
      <w:r w:rsidR="001D3B68">
        <w:t>)</w:t>
      </w:r>
    </w:p>
    <w:p w14:paraId="0D619A2A" w14:textId="7DBAF893" w:rsidR="00DC7777" w:rsidRDefault="00B00048" w:rsidP="00B00048">
      <w:pPr>
        <w:pStyle w:val="IndTextS"/>
        <w:widowControl w:val="0"/>
        <w:numPr>
          <w:ilvl w:val="0"/>
          <w:numId w:val="14"/>
        </w:numPr>
        <w:spacing w:before="120" w:after="200"/>
      </w:pPr>
      <w:r w:rsidRPr="00174DE9">
        <w:rPr>
          <w:b/>
          <w:u w:val="single"/>
        </w:rPr>
        <w:t>Approve</w:t>
      </w:r>
      <w:r w:rsidRPr="00C21616">
        <w:t xml:space="preserve"> draft minutes of the </w:t>
      </w:r>
      <w:r w:rsidR="008610AC">
        <w:t>October 20</w:t>
      </w:r>
      <w:r>
        <w:t>, 2021</w:t>
      </w:r>
      <w:r w:rsidRPr="00C21616">
        <w:t xml:space="preserve"> </w:t>
      </w:r>
      <w:r w:rsidR="00375CCC">
        <w:t>M</w:t>
      </w:r>
      <w:r w:rsidR="00DC7777">
        <w:t xml:space="preserve">embers </w:t>
      </w:r>
      <w:r w:rsidR="00375CCC">
        <w:t>C</w:t>
      </w:r>
      <w:r w:rsidR="00DC7777">
        <w:t>ommittee</w:t>
      </w:r>
      <w:r w:rsidR="00375CCC">
        <w:t xml:space="preserve"> meeting</w:t>
      </w:r>
      <w:r w:rsidR="00DC7777">
        <w:t>.</w:t>
      </w:r>
    </w:p>
    <w:p w14:paraId="2014AAA3" w14:textId="77777777" w:rsidR="008610AC" w:rsidRDefault="008610AC" w:rsidP="008610AC">
      <w:pPr>
        <w:pStyle w:val="SecondaryHeading-Numbered"/>
        <w:numPr>
          <w:ilvl w:val="0"/>
          <w:numId w:val="14"/>
        </w:numPr>
        <w:spacing w:before="120"/>
        <w:rPr>
          <w:b/>
          <w:szCs w:val="24"/>
          <w:u w:val="single"/>
        </w:rPr>
      </w:pPr>
      <w:r>
        <w:rPr>
          <w:b/>
          <w:szCs w:val="24"/>
          <w:u w:val="single"/>
        </w:rPr>
        <w:t>Endorse</w:t>
      </w:r>
      <w:r>
        <w:rPr>
          <w:szCs w:val="24"/>
        </w:rPr>
        <w:t xml:space="preserve"> </w:t>
      </w:r>
      <w:r>
        <w:t>the 2021 Reserve Requirement Study results (IRM, FPR).</w:t>
      </w:r>
    </w:p>
    <w:p w14:paraId="42D2F3FF" w14:textId="42537042" w:rsidR="008610AC" w:rsidRPr="008610AC" w:rsidRDefault="008610AC" w:rsidP="008610AC">
      <w:pPr>
        <w:pStyle w:val="SecondaryHeading-Numbered"/>
        <w:numPr>
          <w:ilvl w:val="0"/>
          <w:numId w:val="14"/>
        </w:numPr>
        <w:spacing w:before="120"/>
        <w:rPr>
          <w:b/>
          <w:szCs w:val="24"/>
          <w:u w:val="single"/>
        </w:rPr>
      </w:pPr>
      <w:r>
        <w:rPr>
          <w:b/>
          <w:u w:val="single"/>
        </w:rPr>
        <w:t>Endorse/Approve</w:t>
      </w:r>
      <w:r>
        <w:t xml:space="preserve"> proposed revisions in </w:t>
      </w:r>
      <w:r w:rsidRPr="000B0148">
        <w:t xml:space="preserve">Manual 15: Cost Development Guidelines, </w:t>
      </w:r>
      <w:r>
        <w:t xml:space="preserve">the </w:t>
      </w:r>
      <w:r w:rsidRPr="000B0148">
        <w:t>O</w:t>
      </w:r>
      <w:r>
        <w:t xml:space="preserve">perating </w:t>
      </w:r>
      <w:r w:rsidRPr="000B0148">
        <w:t>A</w:t>
      </w:r>
      <w:r>
        <w:t>greement, and the Tariff to address incremental and no load energy offers.</w:t>
      </w:r>
    </w:p>
    <w:p w14:paraId="7A46E0E2" w14:textId="77777777" w:rsidR="008610AC" w:rsidRPr="009031A5" w:rsidRDefault="008610AC" w:rsidP="008610AC">
      <w:pPr>
        <w:pStyle w:val="SecondaryHeading-Numbered"/>
        <w:numPr>
          <w:ilvl w:val="0"/>
          <w:numId w:val="14"/>
        </w:numPr>
        <w:spacing w:before="120" w:after="0"/>
        <w:rPr>
          <w:b/>
          <w:szCs w:val="24"/>
          <w:u w:val="single"/>
        </w:rPr>
      </w:pPr>
      <w:r>
        <w:rPr>
          <w:b/>
          <w:szCs w:val="24"/>
          <w:u w:val="single"/>
        </w:rPr>
        <w:t>Endorse</w:t>
      </w:r>
      <w:r>
        <w:rPr>
          <w:szCs w:val="24"/>
        </w:rPr>
        <w:t xml:space="preserve"> proposed Tariff revisions addressing behind the meter generation business rules on status changes. </w:t>
      </w:r>
    </w:p>
    <w:p w14:paraId="0C2E3970" w14:textId="77777777" w:rsidR="008610AC" w:rsidRPr="000B0148" w:rsidRDefault="00E45812" w:rsidP="008610AC">
      <w:pPr>
        <w:pStyle w:val="SecondaryHeading-Numbered"/>
        <w:numPr>
          <w:ilvl w:val="0"/>
          <w:numId w:val="0"/>
        </w:numPr>
        <w:ind w:left="720"/>
      </w:pPr>
      <w:hyperlink r:id="rId8" w:history="1">
        <w:r w:rsidR="008610AC" w:rsidRPr="000B0148">
          <w:rPr>
            <w:rStyle w:val="Hyperlink"/>
          </w:rPr>
          <w:t>Issue Tracking:  Behind the Meter Generation Business Rules on Status Changes</w:t>
        </w:r>
      </w:hyperlink>
    </w:p>
    <w:p w14:paraId="3BAC109A" w14:textId="450C8D75" w:rsidR="008610AC" w:rsidRPr="008610AC" w:rsidRDefault="008610AC" w:rsidP="008610AC">
      <w:pPr>
        <w:pStyle w:val="SecondaryHeading-Numbered"/>
        <w:numPr>
          <w:ilvl w:val="0"/>
          <w:numId w:val="14"/>
        </w:numPr>
        <w:spacing w:before="120" w:after="0"/>
        <w:rPr>
          <w:b/>
          <w:szCs w:val="24"/>
          <w:u w:val="single"/>
        </w:rPr>
      </w:pPr>
      <w:r>
        <w:rPr>
          <w:b/>
          <w:szCs w:val="24"/>
          <w:u w:val="single"/>
        </w:rPr>
        <w:t xml:space="preserve">Endorse </w:t>
      </w:r>
      <w:r>
        <w:rPr>
          <w:szCs w:val="24"/>
        </w:rPr>
        <w:t xml:space="preserve">proposed Tariff revisions to address changes related to ARRs, FTRs, and transparency. </w:t>
      </w:r>
    </w:p>
    <w:p w14:paraId="3C1FF1FC" w14:textId="5D23AE53" w:rsidR="008610AC" w:rsidRDefault="00E45812" w:rsidP="008610AC">
      <w:pPr>
        <w:pStyle w:val="ListSubhead1"/>
        <w:numPr>
          <w:ilvl w:val="0"/>
          <w:numId w:val="0"/>
        </w:numPr>
        <w:ind w:left="720"/>
        <w:rPr>
          <w:b w:val="0"/>
        </w:rPr>
      </w:pPr>
      <w:hyperlink r:id="rId9" w:history="1">
        <w:r w:rsidR="008610AC" w:rsidRPr="00626A57">
          <w:rPr>
            <w:rStyle w:val="Hyperlink"/>
            <w:b w:val="0"/>
          </w:rPr>
          <w:t>Issue Tracking:  ARR/FTR Market Review</w:t>
        </w:r>
      </w:hyperlink>
      <w:r w:rsidR="008610AC">
        <w:rPr>
          <w:b w:val="0"/>
        </w:rPr>
        <w:t xml:space="preserve"> </w:t>
      </w:r>
    </w:p>
    <w:p w14:paraId="3CE392F3" w14:textId="6792C34D" w:rsidR="00133579" w:rsidRPr="007A5E24" w:rsidRDefault="007A5E24" w:rsidP="007A5E24">
      <w:pPr>
        <w:pStyle w:val="PrimaryHeading"/>
      </w:pPr>
      <w:r w:rsidRPr="007A5E24">
        <w:t>Endorsements (</w:t>
      </w:r>
      <w:r>
        <w:t>1:30-1:45)</w:t>
      </w:r>
    </w:p>
    <w:p w14:paraId="6970AAC0" w14:textId="633E5F86" w:rsidR="00133579" w:rsidRPr="00133579" w:rsidRDefault="00E45812" w:rsidP="00133579">
      <w:pPr>
        <w:pStyle w:val="SecondaryHeading-Numbered"/>
        <w:numPr>
          <w:ilvl w:val="0"/>
          <w:numId w:val="28"/>
        </w:numPr>
        <w:rPr>
          <w:u w:val="single"/>
        </w:rPr>
      </w:pPr>
      <w:r>
        <w:rPr>
          <w:u w:val="single"/>
        </w:rPr>
        <w:t xml:space="preserve">Motion Regarding </w:t>
      </w:r>
      <w:r w:rsidR="00133579" w:rsidRPr="00133579">
        <w:rPr>
          <w:u w:val="single"/>
        </w:rPr>
        <w:t>West Virginia PSC Attendance at Liaison Committee Meetings</w:t>
      </w:r>
      <w:r w:rsidR="00133579">
        <w:rPr>
          <w:u w:val="single"/>
        </w:rPr>
        <w:t xml:space="preserve"> (</w:t>
      </w:r>
      <w:r w:rsidR="00F1093B">
        <w:rPr>
          <w:u w:val="single"/>
        </w:rPr>
        <w:t>1:30-1:45)</w:t>
      </w:r>
    </w:p>
    <w:p w14:paraId="25F26E34" w14:textId="77777777" w:rsidR="00E45812" w:rsidRDefault="00BC4F46" w:rsidP="00E45812">
      <w:pPr>
        <w:pStyle w:val="ListSubhead1"/>
        <w:numPr>
          <w:ilvl w:val="0"/>
          <w:numId w:val="0"/>
        </w:numPr>
        <w:spacing w:after="120"/>
        <w:ind w:left="360"/>
        <w:rPr>
          <w:b w:val="0"/>
        </w:rPr>
      </w:pPr>
      <w:r>
        <w:rPr>
          <w:b w:val="0"/>
        </w:rPr>
        <w:t xml:space="preserve">Members </w:t>
      </w:r>
      <w:r w:rsidR="00587898">
        <w:rPr>
          <w:b w:val="0"/>
        </w:rPr>
        <w:t>may</w:t>
      </w:r>
      <w:r>
        <w:rPr>
          <w:b w:val="0"/>
        </w:rPr>
        <w:t xml:space="preserve"> move and second the following m</w:t>
      </w:r>
      <w:r w:rsidRPr="00BC4F46">
        <w:rPr>
          <w:b w:val="0"/>
        </w:rPr>
        <w:t xml:space="preserve">otion:  </w:t>
      </w:r>
    </w:p>
    <w:p w14:paraId="7FC1B68A" w14:textId="77777777" w:rsidR="00E45812" w:rsidRDefault="00BC4F46" w:rsidP="00E45812">
      <w:pPr>
        <w:pStyle w:val="ListSubhead1"/>
        <w:numPr>
          <w:ilvl w:val="0"/>
          <w:numId w:val="0"/>
        </w:numPr>
        <w:spacing w:after="120"/>
        <w:ind w:left="720"/>
      </w:pPr>
      <w:r w:rsidRPr="00E45812">
        <w:rPr>
          <w:b w:val="0"/>
          <w:i/>
        </w:rPr>
        <w:t>Do M</w:t>
      </w:r>
      <w:r w:rsidRPr="00E45812">
        <w:rPr>
          <w:b w:val="0"/>
          <w:i/>
        </w:rPr>
        <w:t xml:space="preserve">embers object to the request of the Public Service Commission of West Virginia (as </w:t>
      </w:r>
      <w:r w:rsidR="00CB2EAC" w:rsidRPr="00E45812">
        <w:rPr>
          <w:b w:val="0"/>
          <w:i/>
        </w:rPr>
        <w:t xml:space="preserve">an ex </w:t>
      </w:r>
      <w:r w:rsidRPr="00E45812">
        <w:rPr>
          <w:b w:val="0"/>
          <w:i/>
        </w:rPr>
        <w:t>officio non-voting</w:t>
      </w:r>
      <w:r w:rsidR="00CB2EAC" w:rsidRPr="00E45812">
        <w:rPr>
          <w:b w:val="0"/>
          <w:i/>
        </w:rPr>
        <w:t xml:space="preserve"> member of the Standing Committees</w:t>
      </w:r>
      <w:r w:rsidRPr="00E45812">
        <w:rPr>
          <w:b w:val="0"/>
          <w:i/>
        </w:rPr>
        <w:t>) to attend the Liaison Committee as an observer?</w:t>
      </w:r>
      <w:r w:rsidR="00F1093B">
        <w:rPr>
          <w:b w:val="0"/>
        </w:rPr>
        <w:t xml:space="preserve"> </w:t>
      </w:r>
      <w:r>
        <w:t xml:space="preserve"> </w:t>
      </w:r>
    </w:p>
    <w:p w14:paraId="177CC77D" w14:textId="098CF5E3" w:rsidR="00133579" w:rsidRPr="00F1093B" w:rsidRDefault="00BC4F46" w:rsidP="00E45812">
      <w:pPr>
        <w:pStyle w:val="ListSubhead1"/>
        <w:numPr>
          <w:ilvl w:val="0"/>
          <w:numId w:val="0"/>
        </w:numPr>
        <w:ind w:left="360"/>
      </w:pPr>
      <w:r>
        <w:rPr>
          <w:b w:val="0"/>
        </w:rPr>
        <w:t>Jackie Roberts,</w:t>
      </w:r>
      <w:r w:rsidRPr="007A5E24">
        <w:rPr>
          <w:b w:val="0"/>
        </w:rPr>
        <w:t xml:space="preserve"> </w:t>
      </w:r>
      <w:r>
        <w:rPr>
          <w:b w:val="0"/>
        </w:rPr>
        <w:t xml:space="preserve">West Virginia PSC, will discuss </w:t>
      </w:r>
      <w:r>
        <w:rPr>
          <w:b w:val="0"/>
        </w:rPr>
        <w:t xml:space="preserve">the motion.  </w:t>
      </w:r>
      <w:r w:rsidR="00F1093B" w:rsidRPr="00F1093B">
        <w:t xml:space="preserve">The committee </w:t>
      </w:r>
      <w:r w:rsidR="00587898">
        <w:t>may be</w:t>
      </w:r>
      <w:r w:rsidR="00F1093B" w:rsidRPr="00F1093B">
        <w:t xml:space="preserve"> asked to e</w:t>
      </w:r>
      <w:bookmarkStart w:id="2" w:name="_GoBack"/>
      <w:bookmarkEnd w:id="2"/>
      <w:r w:rsidR="00F1093B" w:rsidRPr="00F1093B">
        <w:t>ndorse this motion</w:t>
      </w:r>
      <w:r w:rsidR="004D678E">
        <w:t xml:space="preserve"> upon first read</w:t>
      </w:r>
      <w:r w:rsidR="00F1093B" w:rsidRPr="00F1093B">
        <w:t>.</w:t>
      </w:r>
    </w:p>
    <w:p w14:paraId="5C7FDD3F" w14:textId="50960087" w:rsidR="00B00048" w:rsidRDefault="00DE4857" w:rsidP="00B00048">
      <w:pPr>
        <w:pStyle w:val="PrimaryHeading"/>
      </w:pPr>
      <w:r>
        <w:t>Reports (</w:t>
      </w:r>
      <w:r w:rsidR="00F1093B">
        <w:t>1:45-2:00</w:t>
      </w:r>
      <w:r w:rsidR="00B00048">
        <w:t>)</w:t>
      </w:r>
    </w:p>
    <w:p w14:paraId="3057A243" w14:textId="2547237C" w:rsidR="00B00048" w:rsidRPr="002D3D29" w:rsidRDefault="00B00048" w:rsidP="002D3D29">
      <w:pPr>
        <w:pStyle w:val="SecondaryHeading-Numbered"/>
        <w:numPr>
          <w:ilvl w:val="0"/>
          <w:numId w:val="28"/>
        </w:numPr>
        <w:rPr>
          <w:u w:val="single"/>
        </w:rPr>
      </w:pPr>
      <w:r w:rsidRPr="00BB050C">
        <w:rPr>
          <w:u w:val="single"/>
        </w:rPr>
        <w:t>MC Vice Chair Report (</w:t>
      </w:r>
      <w:r w:rsidR="00F1093B">
        <w:rPr>
          <w:u w:val="single"/>
        </w:rPr>
        <w:t>1:45-1:55</w:t>
      </w:r>
      <w:r w:rsidRPr="00BB050C">
        <w:rPr>
          <w:u w:val="single"/>
        </w:rPr>
        <w:t>)</w:t>
      </w:r>
    </w:p>
    <w:p w14:paraId="2CF8BF28" w14:textId="1A977161" w:rsidR="00B00048" w:rsidRDefault="00B00048" w:rsidP="00B00048">
      <w:pPr>
        <w:pStyle w:val="IndTextS"/>
        <w:widowControl w:val="0"/>
        <w:numPr>
          <w:ilvl w:val="0"/>
          <w:numId w:val="16"/>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sidR="00E56196">
        <w:rPr>
          <w:szCs w:val="24"/>
        </w:rPr>
        <w:t xml:space="preserve">Becky Robinson </w:t>
      </w:r>
    </w:p>
    <w:p w14:paraId="5DCA1AB3" w14:textId="62A82923" w:rsidR="00B00048" w:rsidRDefault="00B00048" w:rsidP="000C0F6C">
      <w:pPr>
        <w:pStyle w:val="IndTextS"/>
        <w:widowControl w:val="0"/>
        <w:numPr>
          <w:ilvl w:val="0"/>
          <w:numId w:val="16"/>
        </w:numPr>
        <w:spacing w:before="120"/>
        <w:ind w:left="720"/>
        <w:rPr>
          <w:szCs w:val="24"/>
        </w:rPr>
      </w:pPr>
      <w:r w:rsidRPr="007305C9">
        <w:rPr>
          <w:szCs w:val="24"/>
        </w:rPr>
        <w:t xml:space="preserve">Provide a </w:t>
      </w:r>
      <w:r w:rsidR="002A12E7">
        <w:rPr>
          <w:szCs w:val="24"/>
        </w:rPr>
        <w:t>report on</w:t>
      </w:r>
      <w:r w:rsidRPr="007305C9">
        <w:rPr>
          <w:szCs w:val="24"/>
        </w:rPr>
        <w:t xml:space="preserve"> the </w:t>
      </w:r>
      <w:r w:rsidR="005D35C5">
        <w:rPr>
          <w:szCs w:val="24"/>
        </w:rPr>
        <w:t>plans for the February 2022</w:t>
      </w:r>
      <w:r w:rsidRPr="007305C9">
        <w:rPr>
          <w:szCs w:val="24"/>
        </w:rPr>
        <w:t xml:space="preserve"> Liaison Committee meeting with the PJM </w:t>
      </w:r>
      <w:r w:rsidRPr="007305C9">
        <w:rPr>
          <w:szCs w:val="24"/>
        </w:rPr>
        <w:lastRenderedPageBreak/>
        <w:t xml:space="preserve">Board of Managers – </w:t>
      </w:r>
      <w:r w:rsidR="00E56196">
        <w:rPr>
          <w:szCs w:val="24"/>
        </w:rPr>
        <w:t>Becky Robinson</w:t>
      </w:r>
    </w:p>
    <w:p w14:paraId="2D6F3592" w14:textId="133ADF0D" w:rsidR="00B00048" w:rsidRPr="002D3D29" w:rsidRDefault="00B00048" w:rsidP="002D3D29">
      <w:pPr>
        <w:pStyle w:val="SecondaryHeading-Numbered"/>
        <w:numPr>
          <w:ilvl w:val="0"/>
          <w:numId w:val="28"/>
        </w:numPr>
        <w:rPr>
          <w:u w:val="single"/>
        </w:rPr>
      </w:pPr>
      <w:r w:rsidRPr="00BB050C">
        <w:rPr>
          <w:u w:val="single"/>
        </w:rPr>
        <w:t>Webinar Feedback (</w:t>
      </w:r>
      <w:r w:rsidR="00F1093B">
        <w:rPr>
          <w:u w:val="single"/>
        </w:rPr>
        <w:t>1:55-2:00</w:t>
      </w:r>
      <w:r w:rsidR="00C10741">
        <w:rPr>
          <w:u w:val="single"/>
        </w:rPr>
        <w:t>)</w:t>
      </w:r>
    </w:p>
    <w:p w14:paraId="1E66F523" w14:textId="148C0680" w:rsidR="00B00048" w:rsidRDefault="00B00048" w:rsidP="000C0F6C">
      <w:pPr>
        <w:pStyle w:val="NoSpacing"/>
        <w:spacing w:before="120" w:after="24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0F443E">
        <w:rPr>
          <w:rFonts w:ascii="Arial Narrow" w:hAnsi="Arial Narrow"/>
          <w:sz w:val="24"/>
          <w:szCs w:val="24"/>
        </w:rPr>
        <w:t>September 27</w:t>
      </w:r>
      <w:r>
        <w:rPr>
          <w:rFonts w:ascii="Arial Narrow" w:hAnsi="Arial Narrow"/>
          <w:sz w:val="24"/>
          <w:szCs w:val="24"/>
        </w:rPr>
        <w:t>, 2021</w:t>
      </w:r>
      <w:r w:rsidRPr="00CB3708">
        <w:rPr>
          <w:rFonts w:ascii="Arial Narrow" w:hAnsi="Arial Narrow"/>
          <w:sz w:val="24"/>
          <w:szCs w:val="24"/>
        </w:rPr>
        <w:t xml:space="preserve"> Members Committee Webinar.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firstRow="1" w:lastRow="0" w:firstColumn="1" w:lastColumn="0" w:noHBand="0" w:noVBand="1"/>
      </w:tblPr>
      <w:tblGrid>
        <w:gridCol w:w="9360"/>
      </w:tblGrid>
      <w:tr w:rsidR="00BB531B" w14:paraId="49C33360" w14:textId="77777777" w:rsidTr="001A0A8E">
        <w:tc>
          <w:tcPr>
            <w:tcW w:w="9360" w:type="dxa"/>
          </w:tcPr>
          <w:p w14:paraId="6ED7040C" w14:textId="1E588505" w:rsidR="00BB531B" w:rsidRDefault="002B2F98" w:rsidP="00F1093B">
            <w:pPr>
              <w:pStyle w:val="PrimaryHeading"/>
              <w:ind w:left="-109"/>
            </w:pPr>
            <w:r>
              <w:t>Future Agenda Items (</w:t>
            </w:r>
            <w:r w:rsidR="00F1093B">
              <w:t>2:00</w:t>
            </w:r>
            <w:r w:rsidR="00BB531B">
              <w:t>)</w:t>
            </w:r>
          </w:p>
        </w:tc>
      </w:tr>
      <w:tr w:rsidR="00BB531B" w14:paraId="11D6A10E" w14:textId="77777777" w:rsidTr="001A0A8E">
        <w:trPr>
          <w:trHeight w:val="296"/>
        </w:trPr>
        <w:tc>
          <w:tcPr>
            <w:tcW w:w="9360" w:type="dxa"/>
          </w:tcPr>
          <w:p w14:paraId="6096BCD2" w14:textId="77777777" w:rsidR="00BB531B" w:rsidRDefault="00BB531B" w:rsidP="00BB531B">
            <w:pPr>
              <w:pStyle w:val="AttendeesList"/>
            </w:pPr>
          </w:p>
        </w:tc>
      </w:tr>
    </w:tbl>
    <w:tbl>
      <w:tblPr>
        <w:tblStyle w:val="GridTable3-Accent5"/>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90"/>
        <w:gridCol w:w="3150"/>
        <w:gridCol w:w="8"/>
        <w:gridCol w:w="1972"/>
        <w:gridCol w:w="8"/>
        <w:gridCol w:w="1612"/>
      </w:tblGrid>
      <w:tr w:rsidR="001A0A8E" w14:paraId="7F17CAFF" w14:textId="77777777" w:rsidTr="00462967">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5678"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14:paraId="371A2BF5" w14:textId="77777777" w:rsidR="001A0A8E" w:rsidRPr="003C3320" w:rsidRDefault="001A0A8E" w:rsidP="0099305F">
            <w:pPr>
              <w:pStyle w:val="tableheading"/>
              <w:ind w:left="-23"/>
              <w:jc w:val="left"/>
              <w:rPr>
                <w:b/>
                <w:i w:val="0"/>
              </w:rPr>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14:paraId="02152ECC" w14:textId="77777777"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14887575" wp14:editId="520EB5A3">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12"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14:paraId="01B104F5" w14:textId="77777777"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1A0A8E" w14:paraId="0640F10E" w14:textId="77777777" w:rsidTr="0046296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6" w:space="0" w:color="FFFFFF" w:themeColor="background1"/>
              <w:right w:val="single" w:sz="4" w:space="0" w:color="auto"/>
            </w:tcBorders>
            <w:shd w:val="clear" w:color="auto" w:fill="000000" w:themeFill="text2"/>
            <w:vAlign w:val="center"/>
          </w:tcPr>
          <w:p w14:paraId="4ED39EFA" w14:textId="77777777" w:rsidR="001A0A8E" w:rsidRPr="00BB6921" w:rsidRDefault="001A0A8E" w:rsidP="0099305F">
            <w:pPr>
              <w:pStyle w:val="DisclaimerHeading"/>
              <w:jc w:val="left"/>
              <w:rPr>
                <w:i w:val="0"/>
                <w:color w:val="auto"/>
                <w:sz w:val="19"/>
                <w:szCs w:val="19"/>
              </w:rPr>
            </w:pPr>
            <w:r w:rsidRPr="00BB6921">
              <w:rPr>
                <w:i w:val="0"/>
                <w:color w:val="auto"/>
                <w:sz w:val="19"/>
                <w:szCs w:val="19"/>
              </w:rPr>
              <w:t>Date</w:t>
            </w:r>
          </w:p>
        </w:tc>
        <w:tc>
          <w:tcPr>
            <w:tcW w:w="99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2786C93E" w14:textId="77777777" w:rsidR="001A0A8E" w:rsidRPr="00BB6921" w:rsidRDefault="001A0A8E" w:rsidP="0099305F">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150"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78E322FE" w14:textId="77777777" w:rsidR="001A0A8E" w:rsidRPr="00BB6921"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3CC25173" w14:textId="77777777"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20" w:type="dxa"/>
            <w:gridSpan w:val="2"/>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14:paraId="05BB8744" w14:textId="77777777"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332F55" w14:paraId="276CD086" w14:textId="77777777"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03D6E8AC" w14:textId="648C1FB2" w:rsidR="001A0A8E" w:rsidRPr="0055010D" w:rsidRDefault="001A0A8E" w:rsidP="001A0A8E">
            <w:pPr>
              <w:pStyle w:val="DisclaimerHeading"/>
              <w:spacing w:before="40" w:after="40" w:line="220" w:lineRule="exact"/>
              <w:jc w:val="left"/>
              <w:rPr>
                <w:color w:val="auto"/>
                <w:sz w:val="18"/>
                <w:szCs w:val="18"/>
              </w:rPr>
            </w:pPr>
            <w:r>
              <w:t>December 15, 2021</w:t>
            </w:r>
          </w:p>
        </w:tc>
        <w:tc>
          <w:tcPr>
            <w:tcW w:w="990" w:type="dxa"/>
            <w:tcBorders>
              <w:top w:val="single" w:sz="4" w:space="0" w:color="auto"/>
              <w:left w:val="single" w:sz="4" w:space="0" w:color="auto"/>
              <w:bottom w:val="single" w:sz="4" w:space="0" w:color="auto"/>
              <w:right w:val="single" w:sz="8" w:space="0" w:color="auto"/>
            </w:tcBorders>
          </w:tcPr>
          <w:p w14:paraId="66A8CABA" w14:textId="594DE3A9" w:rsidR="001A0A8E" w:rsidRPr="001A0A8E" w:rsidRDefault="001A0A8E" w:rsidP="001A0A8E">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74761CE8" w14:textId="4532DB15" w:rsidR="001A0A8E" w:rsidRPr="001A0A8E" w:rsidRDefault="001A0A8E" w:rsidP="001A0A8E">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WebEx</w:t>
            </w:r>
          </w:p>
        </w:tc>
        <w:tc>
          <w:tcPr>
            <w:tcW w:w="1980" w:type="dxa"/>
            <w:gridSpan w:val="2"/>
            <w:tcBorders>
              <w:top w:val="single" w:sz="4" w:space="0" w:color="auto"/>
              <w:left w:val="single" w:sz="4" w:space="0" w:color="auto"/>
              <w:bottom w:val="single" w:sz="4" w:space="0" w:color="auto"/>
              <w:right w:val="single" w:sz="4" w:space="0" w:color="auto"/>
            </w:tcBorders>
          </w:tcPr>
          <w:p w14:paraId="723FDA3A" w14:textId="04C4D9E2" w:rsidR="001A0A8E" w:rsidRPr="005635DC" w:rsidRDefault="005635DC" w:rsidP="005635DC">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5635DC">
              <w:rPr>
                <w:b w:val="0"/>
                <w:color w:val="auto"/>
                <w:sz w:val="18"/>
                <w:szCs w:val="18"/>
              </w:rPr>
              <w:t xml:space="preserve">December 3, 2021 </w:t>
            </w:r>
          </w:p>
        </w:tc>
        <w:tc>
          <w:tcPr>
            <w:tcW w:w="1620" w:type="dxa"/>
            <w:gridSpan w:val="2"/>
            <w:tcBorders>
              <w:top w:val="single" w:sz="4" w:space="0" w:color="auto"/>
              <w:left w:val="single" w:sz="4" w:space="0" w:color="auto"/>
              <w:bottom w:val="single" w:sz="4" w:space="0" w:color="auto"/>
              <w:right w:val="single" w:sz="4" w:space="0" w:color="auto"/>
            </w:tcBorders>
          </w:tcPr>
          <w:p w14:paraId="16A3DD48" w14:textId="3BE6BEEB" w:rsidR="001A0A8E" w:rsidRPr="005635DC" w:rsidRDefault="005635DC" w:rsidP="005635DC">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5635DC">
              <w:rPr>
                <w:b w:val="0"/>
                <w:color w:val="auto"/>
                <w:sz w:val="18"/>
                <w:szCs w:val="18"/>
              </w:rPr>
              <w:t xml:space="preserve">December 8, 2021 </w:t>
            </w:r>
          </w:p>
        </w:tc>
      </w:tr>
      <w:tr w:rsidR="00462967" w:rsidRPr="0043183F" w14:paraId="50B38112" w14:textId="77777777" w:rsidTr="004629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009104C4" w14:textId="77777777" w:rsidR="00462967" w:rsidRPr="00462967" w:rsidRDefault="00462967" w:rsidP="008539A6">
            <w:pPr>
              <w:pStyle w:val="DisclaimerHeading"/>
              <w:spacing w:before="40" w:after="40" w:line="220" w:lineRule="exact"/>
              <w:jc w:val="left"/>
            </w:pPr>
            <w:r w:rsidRPr="00462967">
              <w:t>January 26, 2022</w:t>
            </w:r>
          </w:p>
        </w:tc>
        <w:tc>
          <w:tcPr>
            <w:tcW w:w="990" w:type="dxa"/>
            <w:tcBorders>
              <w:top w:val="single" w:sz="4" w:space="0" w:color="auto"/>
              <w:left w:val="single" w:sz="4" w:space="0" w:color="auto"/>
              <w:bottom w:val="single" w:sz="4" w:space="0" w:color="auto"/>
              <w:right w:val="single" w:sz="8" w:space="0" w:color="auto"/>
            </w:tcBorders>
          </w:tcPr>
          <w:p w14:paraId="56707811" w14:textId="06C46A7B" w:rsidR="00462967" w:rsidRPr="0043183F" w:rsidRDefault="00462967"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33BB0C1B" w14:textId="5C274376" w:rsidR="00462967" w:rsidRPr="0043183F" w:rsidRDefault="00A20BC5"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14:paraId="29CC2447"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January 14, 2022</w:t>
            </w:r>
          </w:p>
        </w:tc>
        <w:tc>
          <w:tcPr>
            <w:tcW w:w="1620" w:type="dxa"/>
            <w:gridSpan w:val="2"/>
            <w:tcBorders>
              <w:top w:val="single" w:sz="4" w:space="0" w:color="auto"/>
              <w:left w:val="single" w:sz="4" w:space="0" w:color="auto"/>
              <w:bottom w:val="single" w:sz="4" w:space="0" w:color="auto"/>
              <w:right w:val="single" w:sz="4" w:space="0" w:color="auto"/>
            </w:tcBorders>
          </w:tcPr>
          <w:p w14:paraId="179881AD"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January 19, 2022</w:t>
            </w:r>
          </w:p>
        </w:tc>
      </w:tr>
      <w:tr w:rsidR="00462967" w:rsidRPr="0043183F" w14:paraId="2D5D1CF2" w14:textId="77777777"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116B645C" w14:textId="77777777" w:rsidR="00462967" w:rsidRPr="00FD2BF3" w:rsidRDefault="00462967" w:rsidP="008539A6">
            <w:pPr>
              <w:pStyle w:val="DisclaimerHeading"/>
              <w:spacing w:before="40" w:after="40" w:line="220" w:lineRule="exact"/>
              <w:jc w:val="left"/>
              <w:rPr>
                <w:b w:val="0"/>
                <w:i w:val="0"/>
                <w:color w:val="auto"/>
                <w:sz w:val="18"/>
                <w:szCs w:val="18"/>
              </w:rPr>
            </w:pPr>
            <w:r w:rsidRPr="00462967">
              <w:t>February 24, 2022</w:t>
            </w:r>
            <w:r>
              <w:rPr>
                <w:b w:val="0"/>
                <w:i w:val="0"/>
                <w:color w:val="auto"/>
                <w:sz w:val="18"/>
                <w:szCs w:val="18"/>
              </w:rPr>
              <w:t xml:space="preserve"> </w:t>
            </w:r>
          </w:p>
        </w:tc>
        <w:tc>
          <w:tcPr>
            <w:tcW w:w="990" w:type="dxa"/>
            <w:tcBorders>
              <w:top w:val="single" w:sz="4" w:space="0" w:color="auto"/>
              <w:left w:val="single" w:sz="4" w:space="0" w:color="auto"/>
              <w:bottom w:val="single" w:sz="4" w:space="0" w:color="auto"/>
              <w:right w:val="single" w:sz="8" w:space="0" w:color="auto"/>
            </w:tcBorders>
          </w:tcPr>
          <w:p w14:paraId="5FF5E893" w14:textId="35A3F143"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77E8305B" w14:textId="0B6B77BB" w:rsidR="00462967" w:rsidRPr="0043183F" w:rsidRDefault="00A20BC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14:paraId="219414E9"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February 14, 2022 </w:t>
            </w:r>
          </w:p>
        </w:tc>
        <w:tc>
          <w:tcPr>
            <w:tcW w:w="1620" w:type="dxa"/>
            <w:gridSpan w:val="2"/>
            <w:tcBorders>
              <w:top w:val="single" w:sz="4" w:space="0" w:color="auto"/>
              <w:left w:val="single" w:sz="4" w:space="0" w:color="auto"/>
              <w:bottom w:val="single" w:sz="4" w:space="0" w:color="auto"/>
              <w:right w:val="single" w:sz="4" w:space="0" w:color="auto"/>
            </w:tcBorders>
          </w:tcPr>
          <w:p w14:paraId="48F3003E"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February 17, 2022</w:t>
            </w:r>
          </w:p>
        </w:tc>
      </w:tr>
      <w:tr w:rsidR="00462967" w:rsidRPr="0043183F" w14:paraId="2EC1D60A" w14:textId="77777777" w:rsidTr="004629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682C4242" w14:textId="77777777" w:rsidR="00462967" w:rsidRPr="00462967" w:rsidRDefault="00462967" w:rsidP="008539A6">
            <w:pPr>
              <w:pStyle w:val="DisclaimerHeading"/>
              <w:spacing w:before="40" w:after="40" w:line="220" w:lineRule="exact"/>
              <w:jc w:val="left"/>
            </w:pPr>
            <w:r w:rsidRPr="00462967">
              <w:t xml:space="preserve">March 23, 2022 </w:t>
            </w:r>
          </w:p>
        </w:tc>
        <w:tc>
          <w:tcPr>
            <w:tcW w:w="990" w:type="dxa"/>
            <w:tcBorders>
              <w:top w:val="single" w:sz="4" w:space="0" w:color="auto"/>
              <w:left w:val="single" w:sz="4" w:space="0" w:color="auto"/>
              <w:bottom w:val="single" w:sz="4" w:space="0" w:color="auto"/>
              <w:right w:val="single" w:sz="8" w:space="0" w:color="auto"/>
            </w:tcBorders>
          </w:tcPr>
          <w:p w14:paraId="04F6CFB9" w14:textId="0BF34DE5" w:rsidR="00462967" w:rsidRPr="0043183F" w:rsidRDefault="00462967"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0B8B9559" w14:textId="694ACB9A" w:rsidR="00462967" w:rsidRPr="0043183F" w:rsidRDefault="00A20BC5"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14:paraId="04ED2019"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March 11, 2022 </w:t>
            </w:r>
          </w:p>
        </w:tc>
        <w:tc>
          <w:tcPr>
            <w:tcW w:w="1620" w:type="dxa"/>
            <w:gridSpan w:val="2"/>
            <w:tcBorders>
              <w:top w:val="single" w:sz="4" w:space="0" w:color="auto"/>
              <w:left w:val="single" w:sz="4" w:space="0" w:color="auto"/>
              <w:bottom w:val="single" w:sz="4" w:space="0" w:color="auto"/>
              <w:right w:val="single" w:sz="4" w:space="0" w:color="auto"/>
            </w:tcBorders>
          </w:tcPr>
          <w:p w14:paraId="17F50B5E"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March 16, 2022 </w:t>
            </w:r>
          </w:p>
        </w:tc>
      </w:tr>
      <w:tr w:rsidR="00462967" w:rsidRPr="0043183F" w14:paraId="7A63FB84" w14:textId="77777777"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5D3CFCA5" w14:textId="77777777" w:rsidR="00462967" w:rsidRPr="00462967" w:rsidRDefault="00462967" w:rsidP="008539A6">
            <w:pPr>
              <w:pStyle w:val="DisclaimerHeading"/>
              <w:spacing w:before="40" w:after="40" w:line="220" w:lineRule="exact"/>
              <w:jc w:val="left"/>
            </w:pPr>
            <w:r w:rsidRPr="00462967">
              <w:t xml:space="preserve">April 27, 2022 </w:t>
            </w:r>
          </w:p>
        </w:tc>
        <w:tc>
          <w:tcPr>
            <w:tcW w:w="990" w:type="dxa"/>
            <w:tcBorders>
              <w:top w:val="single" w:sz="4" w:space="0" w:color="auto"/>
              <w:left w:val="single" w:sz="4" w:space="0" w:color="auto"/>
              <w:bottom w:val="single" w:sz="4" w:space="0" w:color="auto"/>
              <w:right w:val="single" w:sz="8" w:space="0" w:color="auto"/>
            </w:tcBorders>
          </w:tcPr>
          <w:p w14:paraId="07B53CEE" w14:textId="2E1EE7FF"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4EEF3B05" w14:textId="367B3A25" w:rsidR="00462967" w:rsidRPr="0043183F" w:rsidRDefault="00A20BC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14:paraId="4AB8105F"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April 15, 2022</w:t>
            </w:r>
          </w:p>
        </w:tc>
        <w:tc>
          <w:tcPr>
            <w:tcW w:w="1620" w:type="dxa"/>
            <w:gridSpan w:val="2"/>
            <w:tcBorders>
              <w:top w:val="single" w:sz="4" w:space="0" w:color="auto"/>
              <w:left w:val="single" w:sz="4" w:space="0" w:color="auto"/>
              <w:bottom w:val="single" w:sz="4" w:space="0" w:color="auto"/>
              <w:right w:val="single" w:sz="4" w:space="0" w:color="auto"/>
            </w:tcBorders>
          </w:tcPr>
          <w:p w14:paraId="1258F963"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April 20, 2022</w:t>
            </w:r>
          </w:p>
        </w:tc>
      </w:tr>
      <w:tr w:rsidR="00462967" w:rsidRPr="0043183F" w14:paraId="3E0C1668" w14:textId="77777777" w:rsidTr="004629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68B4EBC4" w14:textId="56F7C8AB" w:rsidR="00462967" w:rsidRPr="00462967" w:rsidRDefault="00462967" w:rsidP="008539A6">
            <w:pPr>
              <w:pStyle w:val="DisclaimerHeading"/>
              <w:spacing w:before="40" w:after="40" w:line="220" w:lineRule="exact"/>
              <w:jc w:val="left"/>
            </w:pPr>
            <w:r w:rsidRPr="00462967">
              <w:t xml:space="preserve">May 17, 2022 </w:t>
            </w:r>
          </w:p>
        </w:tc>
        <w:tc>
          <w:tcPr>
            <w:tcW w:w="990" w:type="dxa"/>
            <w:tcBorders>
              <w:top w:val="single" w:sz="4" w:space="0" w:color="auto"/>
              <w:left w:val="single" w:sz="4" w:space="0" w:color="auto"/>
              <w:bottom w:val="single" w:sz="4" w:space="0" w:color="auto"/>
              <w:right w:val="single" w:sz="8" w:space="0" w:color="auto"/>
            </w:tcBorders>
          </w:tcPr>
          <w:p w14:paraId="7FC59EEF" w14:textId="0113398D" w:rsidR="00462967" w:rsidRPr="0043183F" w:rsidRDefault="00462967"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10:00 a.m. </w:t>
            </w:r>
          </w:p>
        </w:tc>
        <w:tc>
          <w:tcPr>
            <w:tcW w:w="3150" w:type="dxa"/>
            <w:tcBorders>
              <w:top w:val="single" w:sz="4" w:space="0" w:color="auto"/>
              <w:left w:val="single" w:sz="8" w:space="0" w:color="auto"/>
              <w:bottom w:val="single" w:sz="4" w:space="0" w:color="auto"/>
              <w:right w:val="single" w:sz="8" w:space="0" w:color="auto"/>
            </w:tcBorders>
          </w:tcPr>
          <w:p w14:paraId="5B6F23C5" w14:textId="6C0A0125" w:rsidR="00462967" w:rsidRPr="0043183F" w:rsidRDefault="00A20BC5"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14:paraId="51BC1A9A" w14:textId="69553CA1"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May 5, 2022</w:t>
            </w:r>
          </w:p>
        </w:tc>
        <w:tc>
          <w:tcPr>
            <w:tcW w:w="1620" w:type="dxa"/>
            <w:gridSpan w:val="2"/>
            <w:tcBorders>
              <w:top w:val="single" w:sz="4" w:space="0" w:color="auto"/>
              <w:left w:val="single" w:sz="4" w:space="0" w:color="auto"/>
              <w:bottom w:val="single" w:sz="4" w:space="0" w:color="auto"/>
              <w:right w:val="single" w:sz="4" w:space="0" w:color="auto"/>
            </w:tcBorders>
          </w:tcPr>
          <w:p w14:paraId="38555E36" w14:textId="7F48B47B" w:rsidR="00462967" w:rsidRDefault="00462967" w:rsidP="00462967">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May 10, 2022</w:t>
            </w:r>
          </w:p>
        </w:tc>
      </w:tr>
      <w:tr w:rsidR="00462967" w:rsidRPr="0043183F" w14:paraId="420330B6" w14:textId="77777777"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right w:val="single" w:sz="4" w:space="0" w:color="auto"/>
            </w:tcBorders>
            <w:shd w:val="clear" w:color="auto" w:fill="E1F6FF"/>
          </w:tcPr>
          <w:p w14:paraId="70C476FC" w14:textId="77777777" w:rsidR="00462967" w:rsidRPr="00462967" w:rsidRDefault="00462967" w:rsidP="008539A6">
            <w:pPr>
              <w:pStyle w:val="DisclaimerHeading"/>
              <w:spacing w:before="40" w:after="40" w:line="220" w:lineRule="exact"/>
              <w:jc w:val="left"/>
            </w:pPr>
            <w:r w:rsidRPr="00462967">
              <w:t xml:space="preserve">June 29, 2022 </w:t>
            </w:r>
          </w:p>
        </w:tc>
        <w:tc>
          <w:tcPr>
            <w:tcW w:w="990" w:type="dxa"/>
            <w:tcBorders>
              <w:top w:val="single" w:sz="4" w:space="0" w:color="auto"/>
              <w:left w:val="single" w:sz="4" w:space="0" w:color="auto"/>
              <w:right w:val="single" w:sz="8" w:space="0" w:color="auto"/>
            </w:tcBorders>
          </w:tcPr>
          <w:p w14:paraId="3C158E45" w14:textId="16CBBA30"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right w:val="single" w:sz="8" w:space="0" w:color="auto"/>
            </w:tcBorders>
          </w:tcPr>
          <w:p w14:paraId="21FFB620" w14:textId="1D6AE324" w:rsidR="00462967" w:rsidRPr="0043183F" w:rsidRDefault="00A20BC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right w:val="single" w:sz="4" w:space="0" w:color="auto"/>
            </w:tcBorders>
          </w:tcPr>
          <w:p w14:paraId="69FAA0EB"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June 17, 2022 </w:t>
            </w:r>
          </w:p>
        </w:tc>
        <w:tc>
          <w:tcPr>
            <w:tcW w:w="1620" w:type="dxa"/>
            <w:gridSpan w:val="2"/>
            <w:tcBorders>
              <w:top w:val="single" w:sz="4" w:space="0" w:color="auto"/>
              <w:left w:val="single" w:sz="4" w:space="0" w:color="auto"/>
              <w:right w:val="single" w:sz="4" w:space="0" w:color="auto"/>
            </w:tcBorders>
          </w:tcPr>
          <w:p w14:paraId="4EFC5985"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June 22, 2022</w:t>
            </w:r>
          </w:p>
        </w:tc>
      </w:tr>
    </w:tbl>
    <w:p w14:paraId="71BD6D12" w14:textId="77777777" w:rsidR="00B00048" w:rsidRDefault="00B00048" w:rsidP="00337321">
      <w:pPr>
        <w:pStyle w:val="Author"/>
      </w:pPr>
    </w:p>
    <w:p w14:paraId="0B0E4154" w14:textId="77777777" w:rsidR="00B62597" w:rsidRDefault="00882652" w:rsidP="00337321">
      <w:pPr>
        <w:pStyle w:val="Author"/>
      </w:pPr>
      <w:r>
        <w:t>Author</w:t>
      </w:r>
      <w:r w:rsidR="00B00048">
        <w:t>: M. Greening</w:t>
      </w:r>
    </w:p>
    <w:p w14:paraId="3CECFBAC" w14:textId="77777777" w:rsidR="00A317A9" w:rsidRPr="00B62597" w:rsidRDefault="00A317A9" w:rsidP="00337321">
      <w:pPr>
        <w:pStyle w:val="Author"/>
      </w:pPr>
    </w:p>
    <w:p w14:paraId="6A7FCC40" w14:textId="77777777" w:rsidR="00B62597" w:rsidRPr="00B62597" w:rsidRDefault="00E96E8D" w:rsidP="00DB29E9">
      <w:pPr>
        <w:pStyle w:val="DisclaimerHeading"/>
      </w:pPr>
      <w:r>
        <w:t>Anti</w:t>
      </w:r>
      <w:r w:rsidR="00B62597" w:rsidRPr="00B62597">
        <w:t>trust:</w:t>
      </w:r>
    </w:p>
    <w:p w14:paraId="43CB9A20"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If the conversation still persists, parties will be asked to leave the meeting or the meeting will be adjourned.</w:t>
      </w:r>
    </w:p>
    <w:p w14:paraId="74E4A686" w14:textId="77777777" w:rsidR="00B62597" w:rsidRPr="00B62597" w:rsidRDefault="00B62597" w:rsidP="00B62597">
      <w:pPr>
        <w:spacing w:after="0" w:line="240" w:lineRule="auto"/>
        <w:rPr>
          <w:rFonts w:ascii="Arial Narrow" w:eastAsia="Times New Roman" w:hAnsi="Arial Narrow" w:cs="Times New Roman"/>
          <w:sz w:val="16"/>
          <w:szCs w:val="16"/>
        </w:rPr>
      </w:pPr>
    </w:p>
    <w:p w14:paraId="02D547E9" w14:textId="77777777" w:rsidR="00B62597" w:rsidRPr="00B62597" w:rsidRDefault="00B62597" w:rsidP="00337321">
      <w:pPr>
        <w:pStyle w:val="DisclosureTitle"/>
      </w:pPr>
      <w:r w:rsidRPr="00B62597">
        <w:t>Code of Conduct:</w:t>
      </w:r>
    </w:p>
    <w:p w14:paraId="4B347868"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6FC018E" w14:textId="77777777" w:rsidR="00B62597" w:rsidRPr="00B62597" w:rsidRDefault="00B62597" w:rsidP="00B62597">
      <w:pPr>
        <w:spacing w:after="0" w:line="240" w:lineRule="auto"/>
        <w:rPr>
          <w:rFonts w:ascii="Arial Narrow" w:eastAsia="Times New Roman" w:hAnsi="Arial Narrow" w:cs="Times New Roman"/>
          <w:sz w:val="18"/>
          <w:szCs w:val="18"/>
        </w:rPr>
      </w:pPr>
    </w:p>
    <w:p w14:paraId="7CD471E9" w14:textId="77777777" w:rsidR="00B62597" w:rsidRPr="00B62597" w:rsidRDefault="00B62597" w:rsidP="00337321">
      <w:pPr>
        <w:pStyle w:val="DisclosureTitle"/>
      </w:pPr>
      <w:r w:rsidRPr="00B62597">
        <w:t xml:space="preserve">Public Meetings/Media Participation: </w:t>
      </w:r>
    </w:p>
    <w:p w14:paraId="7D22E2DD" w14:textId="77777777" w:rsidR="00DE34CF" w:rsidRDefault="00B62597" w:rsidP="00337321">
      <w:pPr>
        <w:pStyle w:val="DisclosureBody"/>
      </w:pPr>
      <w:r w:rsidRPr="00B62597">
        <w:t>Unless otherwise noted, PJM stakeholder meetings are open to the public and to members of the media. Members of the media are asked to announce their attendance at all PJM stakeholder meetings at the beginning of the meeting or at the point they join a meeting already in progress. Members of the Media are reminded that speakers at PJM meetings cannot be quoted without explicit permission from the speaker. PJM Members are reminded that "detailed transcriptional meeting notes" and white board notes from "brainstorming sessions" shall not be disseminated. Stakeholders are also not allowed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3E6635CA" w14:textId="77777777" w:rsidR="00A93B09" w:rsidRDefault="00A93B09" w:rsidP="00A93B09">
      <w:pPr>
        <w:pStyle w:val="DisclaimerHeading"/>
        <w:spacing w:before="240"/>
      </w:pPr>
      <w:r w:rsidRPr="00A93B09">
        <w:t xml:space="preserve"> </w:t>
      </w:r>
      <w:r>
        <w:t xml:space="preserve">Participant Identification in </w:t>
      </w:r>
      <w:r w:rsidR="00A67272">
        <w:t>Webex</w:t>
      </w:r>
      <w:r>
        <w:t>:</w:t>
      </w:r>
    </w:p>
    <w:p w14:paraId="722A69CF" w14:textId="77777777" w:rsidR="00A93B09" w:rsidRDefault="00A93B09" w:rsidP="00A93B09">
      <w:pPr>
        <w:pStyle w:val="DisclaimerBodyCopy"/>
      </w:pPr>
      <w:r>
        <w:t xml:space="preserve">When logging into the </w:t>
      </w:r>
      <w:r w:rsidR="00A67272">
        <w:t>Webex</w:t>
      </w:r>
      <w:r>
        <w:t xml:space="preserve"> desktop client, please enter your real first and last name as well as a valid email address. Be sure to select the “call me” option.</w:t>
      </w:r>
    </w:p>
    <w:p w14:paraId="602A2BD3" w14:textId="77777777" w:rsidR="00A93B09" w:rsidRDefault="00A93B09" w:rsidP="00A93B09">
      <w:pPr>
        <w:pStyle w:val="DisclaimerBodyCopy"/>
      </w:pPr>
      <w:r>
        <w:t xml:space="preserve">PJM support staff continuously monitors </w:t>
      </w:r>
      <w:r w:rsidR="00A67272">
        <w:t>Webex</w:t>
      </w:r>
      <w:r>
        <w:t xml:space="preserve"> connections during stakeholder meetings. Anonymous users or those using false usernames or emails will be dropped from the teleconference.</w:t>
      </w:r>
    </w:p>
    <w:p w14:paraId="4CE020C8" w14:textId="77777777" w:rsidR="00A93B09" w:rsidRDefault="00A93B09" w:rsidP="00A93B09">
      <w:pPr>
        <w:pStyle w:val="DisclosureBody"/>
      </w:pPr>
    </w:p>
    <w:p w14:paraId="4D567E69" w14:textId="77777777" w:rsidR="00A93B09" w:rsidRDefault="006A49D2" w:rsidP="00A93B09">
      <w:pPr>
        <w:pStyle w:val="DisclaimerHeading"/>
      </w:pPr>
      <w:r w:rsidRPr="006A49D2">
        <w:rPr>
          <w:noProof/>
        </w:rPr>
        <w:drawing>
          <wp:inline distT="0" distB="0" distL="0" distR="0" wp14:anchorId="213EA50E" wp14:editId="7B4EC6B3">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86150"/>
                    </a:xfrm>
                    <a:prstGeom prst="rect">
                      <a:avLst/>
                    </a:prstGeom>
                  </pic:spPr>
                </pic:pic>
              </a:graphicData>
            </a:graphic>
          </wp:inline>
        </w:drawing>
      </w:r>
    </w:p>
    <w:p w14:paraId="0A3C4F40" w14:textId="77777777" w:rsidR="00A93B09" w:rsidRDefault="00A93B09" w:rsidP="00A93B09">
      <w:pPr>
        <w:pStyle w:val="DisclaimerHeading"/>
      </w:pPr>
    </w:p>
    <w:p w14:paraId="46B8FA34"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829BF36" wp14:editId="1499299A">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9BF36"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6"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7"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52DDA826" wp14:editId="1C88A448">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4456" cy="1141875"/>
                    </a:xfrm>
                    <a:prstGeom prst="rect">
                      <a:avLst/>
                    </a:prstGeom>
                  </pic:spPr>
                </pic:pic>
              </a:graphicData>
            </a:graphic>
          </wp:inline>
        </w:drawing>
      </w:r>
    </w:p>
    <w:p w14:paraId="41638052" w14:textId="77777777" w:rsidR="0057441E" w:rsidRDefault="0057441E" w:rsidP="00491490">
      <w:pPr>
        <w:pStyle w:val="DisclaimerHeading"/>
      </w:pPr>
    </w:p>
    <w:sectPr w:rsidR="0057441E" w:rsidSect="00F15DE2">
      <w:headerReference w:type="default" r:id="rId19"/>
      <w:footerReference w:type="even" r:id="rId20"/>
      <w:footerReference w:type="default" r:id="rId21"/>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A26259" w14:textId="77777777" w:rsidR="00937B2C" w:rsidRDefault="00937B2C" w:rsidP="00B62597">
      <w:pPr>
        <w:spacing w:after="0" w:line="240" w:lineRule="auto"/>
      </w:pPr>
      <w:r>
        <w:separator/>
      </w:r>
    </w:p>
  </w:endnote>
  <w:endnote w:type="continuationSeparator" w:id="0">
    <w:p w14:paraId="5EB8355B" w14:textId="77777777" w:rsidR="00937B2C" w:rsidRDefault="00937B2C"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E78C83F-A173-4FCC-A894-155E0A06AD96}"/>
    <w:embedBold r:id="rId2" w:fontKey="{8CF607E3-DCFD-4EF1-AC42-C85B800D0856}"/>
    <w:embedItalic r:id="rId3" w:fontKey="{1512E85E-99B8-453D-B543-A334BE06AB9E}"/>
  </w:font>
  <w:font w:name="Arial Narrow">
    <w:panose1 w:val="020B0606020202030204"/>
    <w:charset w:val="00"/>
    <w:family w:val="swiss"/>
    <w:pitch w:val="variable"/>
    <w:sig w:usb0="00000287" w:usb1="00000800" w:usb2="00000000" w:usb3="00000000" w:csb0="0000009F" w:csb1="00000000"/>
    <w:embedRegular r:id="rId4" w:fontKey="{3C0F78F9-B657-4613-A0FF-747D06C2B290}"/>
    <w:embedBold r:id="rId5" w:fontKey="{9382903F-BD67-4512-8A0C-6F339E2ACC78}"/>
    <w:embedItalic r:id="rId6" w:fontKey="{95310E21-98A9-41B8-9679-0C7FA12AE4B7}"/>
    <w:embedBoldItalic r:id="rId7" w:fontKey="{BD98101D-530D-4F39-AE9A-D165F6B62CA3}"/>
  </w:font>
  <w:font w:name="Tahoma">
    <w:panose1 w:val="020B0604030504040204"/>
    <w:charset w:val="00"/>
    <w:family w:val="swiss"/>
    <w:pitch w:val="variable"/>
    <w:sig w:usb0="E1002EFF" w:usb1="C000605B" w:usb2="00000029" w:usb3="00000000" w:csb0="000101FF" w:csb1="00000000"/>
    <w:embedRegular r:id="rId8" w:fontKey="{283CCE56-83F3-446F-8358-937D3EA1033E}"/>
  </w:font>
  <w:font w:name="Trade Gothic LT Std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F210F3AB-460E-40FC-9D0C-42C2DBCCBA5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A2429"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6A12F5" w14:textId="77777777" w:rsidR="003C17E2" w:rsidRDefault="00E458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94C29" w14:textId="5763D803"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E45812">
      <w:rPr>
        <w:rStyle w:val="PageNumber"/>
        <w:noProof/>
      </w:rPr>
      <w:t>3</w:t>
    </w:r>
    <w:r>
      <w:rPr>
        <w:rStyle w:val="PageNumber"/>
      </w:rPr>
      <w:fldChar w:fldCharType="end"/>
    </w:r>
  </w:p>
  <w:bookmarkStart w:id="3" w:name="OLE_LINK1"/>
  <w:p w14:paraId="09BB69E2" w14:textId="77777777"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5FC85BD5" wp14:editId="2477EF92">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34C9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9E2C15">
      <w:rPr>
        <w:rFonts w:ascii="Arial Narrow" w:hAnsi="Arial Narrow"/>
        <w:sz w:val="20"/>
      </w:rPr>
      <w:t>1</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64DE56" w14:textId="77777777" w:rsidR="00937B2C" w:rsidRDefault="00937B2C" w:rsidP="00B62597">
      <w:pPr>
        <w:spacing w:after="0" w:line="240" w:lineRule="auto"/>
      </w:pPr>
      <w:r>
        <w:separator/>
      </w:r>
    </w:p>
  </w:footnote>
  <w:footnote w:type="continuationSeparator" w:id="0">
    <w:p w14:paraId="6E51B634" w14:textId="77777777" w:rsidR="00937B2C" w:rsidRDefault="00937B2C"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1C7B" w14:textId="46ED8386" w:rsidR="003C17E2" w:rsidRPr="00FF0040" w:rsidRDefault="00417F17" w:rsidP="00417F17">
    <w:pPr>
      <w:pStyle w:val="PostingDate"/>
      <w:ind w:right="-990"/>
      <w:rPr>
        <w:color w:val="002060"/>
      </w:rPr>
    </w:pPr>
    <w:r w:rsidRPr="00FF0040">
      <w:rPr>
        <w:color w:val="002060"/>
      </w:rPr>
      <w:t xml:space="preserve">As of </w:t>
    </w:r>
    <w:r w:rsidR="00712CAA" w:rsidRPr="00FF0040">
      <w:rPr>
        <w:rFonts w:eastAsia="Times New Roman" w:cs="Times New Roman"/>
        <w:noProof/>
        <w:color w:val="002060"/>
        <w:sz w:val="24"/>
        <w:szCs w:val="24"/>
      </w:rPr>
      <mc:AlternateContent>
        <mc:Choice Requires="wps">
          <w:drawing>
            <wp:anchor distT="0" distB="0" distL="114300" distR="114300" simplePos="0" relativeHeight="251662336" behindDoc="0" locked="0" layoutInCell="1" allowOverlap="1" wp14:anchorId="0A51DD26" wp14:editId="019DA179">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72DE2A19" w14:textId="77777777" w:rsidR="00712CAA" w:rsidRPr="001D3B68" w:rsidRDefault="00B0004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1DD26"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72DE2A19" w14:textId="77777777" w:rsidR="00712CAA" w:rsidRPr="001D3B68" w:rsidRDefault="00B0004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F4190F" w:rsidRPr="00FF0040">
      <w:rPr>
        <w:noProof/>
        <w:color w:val="002060"/>
      </w:rPr>
      <w:drawing>
        <wp:anchor distT="0" distB="0" distL="114300" distR="114300" simplePos="0" relativeHeight="251660288" behindDoc="0" locked="0" layoutInCell="1" allowOverlap="1" wp14:anchorId="174847F2" wp14:editId="4AFCD01A">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1093B">
      <w:rPr>
        <w:color w:val="002060"/>
      </w:rPr>
      <w:t>November 10</w:t>
    </w:r>
    <w:r w:rsidR="00BC355E" w:rsidRPr="00FF0040">
      <w:rPr>
        <w:color w:val="002060"/>
      </w:rPr>
      <w:t>,</w:t>
    </w:r>
    <w:r w:rsidR="00B00048" w:rsidRPr="00FF0040">
      <w:rPr>
        <w:color w:val="002060"/>
      </w:rPr>
      <w:t xml:space="preserve"> 2021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4CF232F8"/>
    <w:lvl w:ilvl="0" w:tplc="6262DD52">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C6791"/>
    <w:multiLevelType w:val="hybridMultilevel"/>
    <w:tmpl w:val="8BAE2AA6"/>
    <w:lvl w:ilvl="0" w:tplc="1B12D798">
      <w:start w:val="1"/>
      <w:numFmt w:val="upperLetter"/>
      <w:lvlText w:val="%1."/>
      <w:lvlJc w:val="left"/>
      <w:pPr>
        <w:ind w:left="-1080" w:hanging="360"/>
      </w:pPr>
      <w:rPr>
        <w:rFonts w:hint="default"/>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 w15:restartNumberingAfterBreak="0">
    <w:nsid w:val="1F6359C6"/>
    <w:multiLevelType w:val="hybridMultilevel"/>
    <w:tmpl w:val="3FC4CA0C"/>
    <w:lvl w:ilvl="0" w:tplc="BE2C346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5D6E2E"/>
    <w:multiLevelType w:val="hybridMultilevel"/>
    <w:tmpl w:val="56FEAE50"/>
    <w:lvl w:ilvl="0" w:tplc="9B80F546">
      <w:start w:val="1"/>
      <w:numFmt w:val="upperLetter"/>
      <w:lvlText w:val="%1."/>
      <w:lvlJc w:val="left"/>
      <w:pPr>
        <w:ind w:left="360" w:hanging="360"/>
      </w:pPr>
      <w:rPr>
        <w:rFonts w:hint="default"/>
      </w:rPr>
    </w:lvl>
    <w:lvl w:ilvl="1" w:tplc="04090015">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7A8082F"/>
    <w:multiLevelType w:val="hybridMultilevel"/>
    <w:tmpl w:val="575C00AA"/>
    <w:lvl w:ilvl="0" w:tplc="4CBC60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394807"/>
    <w:multiLevelType w:val="hybridMultilevel"/>
    <w:tmpl w:val="F056C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E86087"/>
    <w:multiLevelType w:val="hybridMultilevel"/>
    <w:tmpl w:val="A032382C"/>
    <w:lvl w:ilvl="0" w:tplc="CDB63BEC">
      <w:start w:val="1"/>
      <w:numFmt w:val="decimal"/>
      <w:pStyle w:val="ListSubhead1"/>
      <w:lvlText w:val="%1."/>
      <w:lvlJc w:val="left"/>
      <w:pPr>
        <w:ind w:left="9720" w:hanging="360"/>
      </w:pPr>
      <w:rPr>
        <w:b w:val="0"/>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10" w15:restartNumberingAfterBreak="0">
    <w:nsid w:val="337E2421"/>
    <w:multiLevelType w:val="hybridMultilevel"/>
    <w:tmpl w:val="E09A165C"/>
    <w:lvl w:ilvl="0" w:tplc="3C922B56">
      <w:start w:val="1"/>
      <w:numFmt w:val="decimal"/>
      <w:lvlText w:val="%1."/>
      <w:lvlJc w:val="left"/>
      <w:pPr>
        <w:ind w:left="360" w:hanging="360"/>
      </w:pPr>
      <w:rPr>
        <w:b w:val="0"/>
      </w:rPr>
    </w:lvl>
    <w:lvl w:ilvl="1" w:tplc="5816D160">
      <w:start w:val="1"/>
      <w:numFmt w:val="upperLetter"/>
      <w:lvlText w:val="%2."/>
      <w:lvlJc w:val="left"/>
      <w:pPr>
        <w:ind w:left="1080" w:hanging="360"/>
      </w:pPr>
      <w:rPr>
        <w:b w:val="0"/>
        <w:strike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3FF7128"/>
    <w:multiLevelType w:val="hybridMultilevel"/>
    <w:tmpl w:val="9C2A6322"/>
    <w:lvl w:ilvl="0" w:tplc="4A82D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41A924AE"/>
    <w:multiLevelType w:val="hybridMultilevel"/>
    <w:tmpl w:val="D94CDA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44954C51"/>
    <w:multiLevelType w:val="hybridMultilevel"/>
    <w:tmpl w:val="292609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E780696"/>
    <w:multiLevelType w:val="hybridMultilevel"/>
    <w:tmpl w:val="C9D6A5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881C3F"/>
    <w:multiLevelType w:val="hybridMultilevel"/>
    <w:tmpl w:val="8894041E"/>
    <w:lvl w:ilvl="0" w:tplc="D56E6FD4">
      <w:start w:val="1"/>
      <w:numFmt w:val="upperLetter"/>
      <w:lvlText w:val="%1."/>
      <w:lvlJc w:val="left"/>
      <w:pPr>
        <w:ind w:left="720" w:hanging="360"/>
      </w:pPr>
      <w:rPr>
        <w:rFonts w:hint="default"/>
        <w:b w:val="0"/>
        <w:color w:val="auto"/>
      </w:rPr>
    </w:lvl>
    <w:lvl w:ilvl="1" w:tplc="04090015">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1D337D9"/>
    <w:multiLevelType w:val="hybridMultilevel"/>
    <w:tmpl w:val="9496C59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19"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69756984"/>
    <w:multiLevelType w:val="hybridMultilevel"/>
    <w:tmpl w:val="827096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B057D8F"/>
    <w:multiLevelType w:val="hybridMultilevel"/>
    <w:tmpl w:val="60E2301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BBC61C7"/>
    <w:multiLevelType w:val="hybridMultilevel"/>
    <w:tmpl w:val="BBE2758A"/>
    <w:lvl w:ilvl="0" w:tplc="945402B0">
      <w:start w:val="1"/>
      <w:numFmt w:val="decimal"/>
      <w:pStyle w:val="Level1Numb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6D6512BC"/>
    <w:multiLevelType w:val="hybridMultilevel"/>
    <w:tmpl w:val="D95648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5E11548"/>
    <w:multiLevelType w:val="hybridMultilevel"/>
    <w:tmpl w:val="8E16832A"/>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12"/>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8"/>
    <w:lvlOverride w:ilvl="0">
      <w:startOverride w:val="1"/>
    </w:lvlOverride>
  </w:num>
  <w:num w:numId="5">
    <w:abstractNumId w:val="19"/>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num>
  <w:num w:numId="8">
    <w:abstractNumId w:val="24"/>
  </w:num>
  <w:num w:numId="9">
    <w:abstractNumId w:val="7"/>
  </w:num>
  <w:num w:numId="10">
    <w:abstractNumId w:val="1"/>
  </w:num>
  <w:num w:numId="11">
    <w:abstractNumId w:val="9"/>
  </w:num>
  <w:num w:numId="12">
    <w:abstractNumId w:val="4"/>
  </w:num>
  <w:num w:numId="13">
    <w:abstractNumId w:val="5"/>
  </w:num>
  <w:num w:numId="14">
    <w:abstractNumId w:val="16"/>
  </w:num>
  <w:num w:numId="15">
    <w:abstractNumId w:val="10"/>
  </w:num>
  <w:num w:numId="16">
    <w:abstractNumId w:val="13"/>
  </w:num>
  <w:num w:numId="17">
    <w:abstractNumId w:val="14"/>
  </w:num>
  <w:num w:numId="18">
    <w:abstractNumId w:val="20"/>
  </w:num>
  <w:num w:numId="19">
    <w:abstractNumId w:val="9"/>
  </w:num>
  <w:num w:numId="20">
    <w:abstractNumId w:val="25"/>
  </w:num>
  <w:num w:numId="21">
    <w:abstractNumId w:val="23"/>
  </w:num>
  <w:num w:numId="22">
    <w:abstractNumId w:val="2"/>
  </w:num>
  <w:num w:numId="23">
    <w:abstractNumId w:val="9"/>
  </w:num>
  <w:num w:numId="24">
    <w:abstractNumId w:val="9"/>
  </w:num>
  <w:num w:numId="25">
    <w:abstractNumId w:val="22"/>
  </w:num>
  <w:num w:numId="26">
    <w:abstractNumId w:val="9"/>
  </w:num>
  <w:num w:numId="27">
    <w:abstractNumId w:val="9"/>
  </w:num>
  <w:num w:numId="28">
    <w:abstractNumId w:val="21"/>
  </w:num>
  <w:num w:numId="29">
    <w:abstractNumId w:val="17"/>
  </w:num>
  <w:num w:numId="30">
    <w:abstractNumId w:val="9"/>
  </w:num>
  <w:num w:numId="31">
    <w:abstractNumId w:val="9"/>
  </w:num>
  <w:num w:numId="32">
    <w:abstractNumId w:val="9"/>
  </w:num>
  <w:num w:numId="33">
    <w:abstractNumId w:val="9"/>
  </w:num>
  <w:num w:numId="34">
    <w:abstractNumId w:val="9"/>
  </w:num>
  <w:num w:numId="35">
    <w:abstractNumId w:val="9"/>
  </w:num>
  <w:num w:numId="36">
    <w:abstractNumId w:val="9"/>
  </w:num>
  <w:num w:numId="37">
    <w:abstractNumId w:val="15"/>
  </w:num>
  <w:num w:numId="38">
    <w:abstractNumId w:val="8"/>
  </w:num>
  <w:num w:numId="39">
    <w:abstractNumId w:val="3"/>
  </w:num>
  <w:num w:numId="40">
    <w:abstractNumId w:val="9"/>
  </w:num>
  <w:num w:numId="41">
    <w:abstractNumId w:val="9"/>
  </w:num>
  <w:num w:numId="42">
    <w:abstractNumId w:val="9"/>
  </w:num>
  <w:num w:numId="43">
    <w:abstractNumId w:val="6"/>
  </w:num>
  <w:num w:numId="44">
    <w:abstractNumId w:val="0"/>
  </w:num>
  <w:num w:numId="45">
    <w:abstractNumId w:val="11"/>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73B47"/>
    <w:rsid w:val="0009069C"/>
    <w:rsid w:val="000A1B00"/>
    <w:rsid w:val="000A709B"/>
    <w:rsid w:val="000B1424"/>
    <w:rsid w:val="000B3528"/>
    <w:rsid w:val="000B61DB"/>
    <w:rsid w:val="000B679B"/>
    <w:rsid w:val="000C0F6C"/>
    <w:rsid w:val="000D20E3"/>
    <w:rsid w:val="000D654E"/>
    <w:rsid w:val="000E6671"/>
    <w:rsid w:val="000F443E"/>
    <w:rsid w:val="0010188B"/>
    <w:rsid w:val="00133579"/>
    <w:rsid w:val="001335F7"/>
    <w:rsid w:val="001354E5"/>
    <w:rsid w:val="0016446C"/>
    <w:rsid w:val="001A0A8E"/>
    <w:rsid w:val="001A0DED"/>
    <w:rsid w:val="001A6C8B"/>
    <w:rsid w:val="001B2242"/>
    <w:rsid w:val="001D3B68"/>
    <w:rsid w:val="001F7D91"/>
    <w:rsid w:val="00284C36"/>
    <w:rsid w:val="002A12E7"/>
    <w:rsid w:val="002B2F98"/>
    <w:rsid w:val="002C1B2F"/>
    <w:rsid w:val="002D3D29"/>
    <w:rsid w:val="002F41AE"/>
    <w:rsid w:val="00300743"/>
    <w:rsid w:val="00305238"/>
    <w:rsid w:val="00306394"/>
    <w:rsid w:val="00332F55"/>
    <w:rsid w:val="00337321"/>
    <w:rsid w:val="00351124"/>
    <w:rsid w:val="00355BF2"/>
    <w:rsid w:val="00375CCC"/>
    <w:rsid w:val="003A1796"/>
    <w:rsid w:val="003B55E1"/>
    <w:rsid w:val="003D203A"/>
    <w:rsid w:val="003D7E5C"/>
    <w:rsid w:val="003E692A"/>
    <w:rsid w:val="003E7A73"/>
    <w:rsid w:val="00417F17"/>
    <w:rsid w:val="004318CB"/>
    <w:rsid w:val="0044278F"/>
    <w:rsid w:val="00462967"/>
    <w:rsid w:val="004820DE"/>
    <w:rsid w:val="00491490"/>
    <w:rsid w:val="004969FA"/>
    <w:rsid w:val="004A3C8F"/>
    <w:rsid w:val="004D3152"/>
    <w:rsid w:val="004D3F1D"/>
    <w:rsid w:val="004D678E"/>
    <w:rsid w:val="004D7CAA"/>
    <w:rsid w:val="00524E4D"/>
    <w:rsid w:val="00536D5B"/>
    <w:rsid w:val="005521FC"/>
    <w:rsid w:val="00560769"/>
    <w:rsid w:val="005635DC"/>
    <w:rsid w:val="00564DEE"/>
    <w:rsid w:val="0057441E"/>
    <w:rsid w:val="00587898"/>
    <w:rsid w:val="005C0C12"/>
    <w:rsid w:val="005D35C5"/>
    <w:rsid w:val="005D6D05"/>
    <w:rsid w:val="005F49DD"/>
    <w:rsid w:val="0060169C"/>
    <w:rsid w:val="00602967"/>
    <w:rsid w:val="00606C3C"/>
    <w:rsid w:val="00617659"/>
    <w:rsid w:val="00622A9A"/>
    <w:rsid w:val="00632525"/>
    <w:rsid w:val="006450B8"/>
    <w:rsid w:val="00656ED8"/>
    <w:rsid w:val="006A1878"/>
    <w:rsid w:val="006A49D2"/>
    <w:rsid w:val="006C472C"/>
    <w:rsid w:val="006C71E0"/>
    <w:rsid w:val="006C7386"/>
    <w:rsid w:val="006E51B4"/>
    <w:rsid w:val="00712CAA"/>
    <w:rsid w:val="00716A8B"/>
    <w:rsid w:val="00727DF9"/>
    <w:rsid w:val="007436B1"/>
    <w:rsid w:val="00751A32"/>
    <w:rsid w:val="00754C6D"/>
    <w:rsid w:val="00755096"/>
    <w:rsid w:val="007A3022"/>
    <w:rsid w:val="007A34A3"/>
    <w:rsid w:val="007A5E24"/>
    <w:rsid w:val="007C0C37"/>
    <w:rsid w:val="007D6F18"/>
    <w:rsid w:val="007F6BD7"/>
    <w:rsid w:val="00837B12"/>
    <w:rsid w:val="00854E06"/>
    <w:rsid w:val="00856DF8"/>
    <w:rsid w:val="008610AC"/>
    <w:rsid w:val="008723DE"/>
    <w:rsid w:val="00882652"/>
    <w:rsid w:val="0088346A"/>
    <w:rsid w:val="0088561C"/>
    <w:rsid w:val="0089320E"/>
    <w:rsid w:val="00895F08"/>
    <w:rsid w:val="008E52E1"/>
    <w:rsid w:val="008E5B75"/>
    <w:rsid w:val="008E78C7"/>
    <w:rsid w:val="008F2454"/>
    <w:rsid w:val="009012E0"/>
    <w:rsid w:val="00917386"/>
    <w:rsid w:val="009346EB"/>
    <w:rsid w:val="00937B2C"/>
    <w:rsid w:val="009A5430"/>
    <w:rsid w:val="009C3B02"/>
    <w:rsid w:val="009E2ACF"/>
    <w:rsid w:val="009E2C15"/>
    <w:rsid w:val="009F1A60"/>
    <w:rsid w:val="009F2557"/>
    <w:rsid w:val="009F52D5"/>
    <w:rsid w:val="00A05391"/>
    <w:rsid w:val="00A201D5"/>
    <w:rsid w:val="00A20BC5"/>
    <w:rsid w:val="00A248C0"/>
    <w:rsid w:val="00A317A9"/>
    <w:rsid w:val="00A32A01"/>
    <w:rsid w:val="00A37533"/>
    <w:rsid w:val="00A67272"/>
    <w:rsid w:val="00A93B09"/>
    <w:rsid w:val="00A95D9F"/>
    <w:rsid w:val="00AA0835"/>
    <w:rsid w:val="00AA6CFA"/>
    <w:rsid w:val="00AE2848"/>
    <w:rsid w:val="00AF3320"/>
    <w:rsid w:val="00B00048"/>
    <w:rsid w:val="00B16D95"/>
    <w:rsid w:val="00B20316"/>
    <w:rsid w:val="00B34E3C"/>
    <w:rsid w:val="00B62597"/>
    <w:rsid w:val="00B76302"/>
    <w:rsid w:val="00BA6146"/>
    <w:rsid w:val="00BB531B"/>
    <w:rsid w:val="00BC355E"/>
    <w:rsid w:val="00BC4F46"/>
    <w:rsid w:val="00BC568A"/>
    <w:rsid w:val="00BF331B"/>
    <w:rsid w:val="00C10741"/>
    <w:rsid w:val="00C348BA"/>
    <w:rsid w:val="00C41991"/>
    <w:rsid w:val="00C439EC"/>
    <w:rsid w:val="00C46E3B"/>
    <w:rsid w:val="00C72168"/>
    <w:rsid w:val="00CA49B9"/>
    <w:rsid w:val="00CB2EAC"/>
    <w:rsid w:val="00CC1B47"/>
    <w:rsid w:val="00CD227C"/>
    <w:rsid w:val="00CE5310"/>
    <w:rsid w:val="00D12440"/>
    <w:rsid w:val="00D12691"/>
    <w:rsid w:val="00D136EA"/>
    <w:rsid w:val="00D251ED"/>
    <w:rsid w:val="00D44C69"/>
    <w:rsid w:val="00D6691E"/>
    <w:rsid w:val="00D71807"/>
    <w:rsid w:val="00D9010F"/>
    <w:rsid w:val="00D95949"/>
    <w:rsid w:val="00DA7F47"/>
    <w:rsid w:val="00DB29E9"/>
    <w:rsid w:val="00DC5D5E"/>
    <w:rsid w:val="00DC7777"/>
    <w:rsid w:val="00DE34CF"/>
    <w:rsid w:val="00DE4857"/>
    <w:rsid w:val="00E10342"/>
    <w:rsid w:val="00E1605D"/>
    <w:rsid w:val="00E20EC6"/>
    <w:rsid w:val="00E22C46"/>
    <w:rsid w:val="00E45812"/>
    <w:rsid w:val="00E56196"/>
    <w:rsid w:val="00E579F6"/>
    <w:rsid w:val="00E60305"/>
    <w:rsid w:val="00E96E8D"/>
    <w:rsid w:val="00EA31F7"/>
    <w:rsid w:val="00EB5FFE"/>
    <w:rsid w:val="00EB68B0"/>
    <w:rsid w:val="00ED1381"/>
    <w:rsid w:val="00F1093B"/>
    <w:rsid w:val="00F15DE2"/>
    <w:rsid w:val="00F17AB2"/>
    <w:rsid w:val="00F4190F"/>
    <w:rsid w:val="00F51555"/>
    <w:rsid w:val="00FC2B9A"/>
    <w:rsid w:val="00FC2CA5"/>
    <w:rsid w:val="00FC6774"/>
    <w:rsid w:val="00FF0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32A889E4"/>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semiHidden/>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semiHidden/>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25"/>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2402256">
      <w:bodyDiv w:val="1"/>
      <w:marLeft w:val="0"/>
      <w:marRight w:val="0"/>
      <w:marTop w:val="0"/>
      <w:marBottom w:val="0"/>
      <w:divBdr>
        <w:top w:val="none" w:sz="0" w:space="0" w:color="auto"/>
        <w:left w:val="none" w:sz="0" w:space="0" w:color="auto"/>
        <w:bottom w:val="none" w:sz="0" w:space="0" w:color="auto"/>
        <w:right w:val="none" w:sz="0" w:space="0" w:color="auto"/>
      </w:divBdr>
    </w:div>
    <w:div w:id="666904492">
      <w:bodyDiv w:val="1"/>
      <w:marLeft w:val="0"/>
      <w:marRight w:val="0"/>
      <w:marTop w:val="0"/>
      <w:marBottom w:val="0"/>
      <w:divBdr>
        <w:top w:val="none" w:sz="0" w:space="0" w:color="auto"/>
        <w:left w:val="none" w:sz="0" w:space="0" w:color="auto"/>
        <w:bottom w:val="none" w:sz="0" w:space="0" w:color="auto"/>
        <w:right w:val="none" w:sz="0" w:space="0" w:color="auto"/>
      </w:divBdr>
    </w:div>
    <w:div w:id="962885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jm.com/committees-and-groups/issue-tracking/issue-tracking-details.aspx?Issue=f12489e0-3197-4e1a-acdd-1bc5d5a2016c" TargetMode="External"/><Relationship Id="rId13" Type="http://schemas.openxmlformats.org/officeDocument/2006/relationships/hyperlink" Target="https://learn.pjm.com/" TargetMode="Externa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pjm.com/committees-and-groups/committees/form-facilitator-feedback.aspx" TargetMode="External"/><Relationship Id="rId17" Type="http://schemas.openxmlformats.org/officeDocument/2006/relationships/hyperlink" Target="https://learn.pjm.com/" TargetMode="External"/><Relationship Id="rId2" Type="http://schemas.openxmlformats.org/officeDocument/2006/relationships/numbering" Target="numbering.xml"/><Relationship Id="rId16" Type="http://schemas.openxmlformats.org/officeDocument/2006/relationships/hyperlink" Target="https://www.pjm.com/committees-and-groups/committees/form-facilitator-feedback.asp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jm.com/committees-and-groups/issue-tracking/issue-tracking-details.aspx?Issue=83fce36d-af05-4ed7-8231-ee8f41c74e0c"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20(5).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578002-5D6A-4045-8132-8CE722BB8A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(5).dotx</Template>
  <TotalTime>168</TotalTime>
  <Pages>3</Pages>
  <Words>784</Words>
  <Characters>4472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5246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Greening, Michele, H</dc:creator>
  <cp:lastModifiedBy>Greening, Michele, H</cp:lastModifiedBy>
  <cp:revision>15</cp:revision>
  <cp:lastPrinted>2021-06-16T01:33:00Z</cp:lastPrinted>
  <dcterms:created xsi:type="dcterms:W3CDTF">2021-10-11T15:11:00Z</dcterms:created>
  <dcterms:modified xsi:type="dcterms:W3CDTF">2021-11-10T18:33:00Z</dcterms:modified>
</cp:coreProperties>
</file>